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ED2" w:rsidRDefault="000B6ED2" w:rsidP="000B6E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95A87">
        <w:rPr>
          <w:sz w:val="28"/>
          <w:szCs w:val="28"/>
        </w:rPr>
        <w:t>МАРИИНСКОГО</w:t>
      </w:r>
      <w:r>
        <w:rPr>
          <w:sz w:val="28"/>
          <w:szCs w:val="28"/>
        </w:rPr>
        <w:t xml:space="preserve"> СЕЛЬСКОГО ПОСЕЛЕНИЯ</w:t>
      </w:r>
    </w:p>
    <w:p w:rsidR="000B6ED2" w:rsidRDefault="000B6ED2" w:rsidP="000B6ED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Хабаровского края </w:t>
      </w:r>
    </w:p>
    <w:p w:rsidR="000B6ED2" w:rsidRDefault="000B6ED2" w:rsidP="000B6ED2">
      <w:pPr>
        <w:jc w:val="center"/>
        <w:rPr>
          <w:sz w:val="28"/>
          <w:szCs w:val="28"/>
        </w:rPr>
      </w:pPr>
    </w:p>
    <w:p w:rsidR="000B6ED2" w:rsidRDefault="000B6ED2" w:rsidP="000B6ED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B6ED2" w:rsidRDefault="00F95A87" w:rsidP="000B6ED2">
      <w:pPr>
        <w:rPr>
          <w:sz w:val="28"/>
          <w:szCs w:val="28"/>
        </w:rPr>
      </w:pPr>
      <w:r>
        <w:rPr>
          <w:sz w:val="28"/>
          <w:szCs w:val="28"/>
        </w:rPr>
        <w:t>05.04.2012  № 11</w:t>
      </w:r>
    </w:p>
    <w:p w:rsidR="000B6ED2" w:rsidRDefault="000B6ED2" w:rsidP="000B6ED2">
      <w:pPr>
        <w:rPr>
          <w:sz w:val="28"/>
          <w:szCs w:val="28"/>
        </w:rPr>
      </w:pPr>
      <w:r>
        <w:rPr>
          <w:sz w:val="28"/>
          <w:szCs w:val="28"/>
        </w:rPr>
        <w:t>с.</w:t>
      </w:r>
      <w:r w:rsidR="00F95A87">
        <w:rPr>
          <w:sz w:val="28"/>
          <w:szCs w:val="28"/>
        </w:rPr>
        <w:t xml:space="preserve"> </w:t>
      </w:r>
      <w:proofErr w:type="spellStart"/>
      <w:r w:rsidR="00F95A87">
        <w:rPr>
          <w:sz w:val="28"/>
          <w:szCs w:val="28"/>
        </w:rPr>
        <w:t>Мариинское</w:t>
      </w:r>
      <w:proofErr w:type="spellEnd"/>
    </w:p>
    <w:p w:rsidR="000B6ED2" w:rsidRDefault="000B6ED2" w:rsidP="000B6ED2">
      <w:pPr>
        <w:jc w:val="both"/>
        <w:rPr>
          <w:sz w:val="28"/>
          <w:szCs w:val="28"/>
        </w:rPr>
      </w:pPr>
    </w:p>
    <w:p w:rsidR="000B6ED2" w:rsidRDefault="000B6ED2" w:rsidP="000B6ED2">
      <w:pPr>
        <w:rPr>
          <w:sz w:val="28"/>
          <w:szCs w:val="28"/>
        </w:rPr>
      </w:pPr>
    </w:p>
    <w:p w:rsidR="000B6ED2" w:rsidRPr="008827ED" w:rsidRDefault="000B6ED2" w:rsidP="000B6ED2">
      <w:pPr>
        <w:jc w:val="both"/>
        <w:rPr>
          <w:sz w:val="28"/>
          <w:szCs w:val="28"/>
        </w:rPr>
      </w:pPr>
      <w:r w:rsidRPr="008827ED">
        <w:rPr>
          <w:sz w:val="28"/>
          <w:szCs w:val="28"/>
        </w:rPr>
        <w:t xml:space="preserve">Об  утверждении  административного  регламента  исполнения муниципальной  функции  «Размещение муниципального  заказа для муниципальных заказчиков на поставки товаров, выполнение работ, оказание услуг для муниципальных нужд </w:t>
      </w:r>
      <w:proofErr w:type="spellStart"/>
      <w:r w:rsidR="00F95A87">
        <w:rPr>
          <w:sz w:val="28"/>
          <w:szCs w:val="28"/>
        </w:rPr>
        <w:t>Марииснкого</w:t>
      </w:r>
      <w:proofErr w:type="spellEnd"/>
      <w:r w:rsidRPr="008827ED">
        <w:rPr>
          <w:sz w:val="28"/>
          <w:szCs w:val="28"/>
        </w:rPr>
        <w:t xml:space="preserve"> сельского поселения   путем проведения торгов в форме аукциона, конкурса, в том числе без проведения торгов (запрос котировок, у единственного поставщика)</w:t>
      </w:r>
    </w:p>
    <w:p w:rsidR="000B6ED2" w:rsidRDefault="000B6ED2" w:rsidP="000B6ED2">
      <w:pPr>
        <w:rPr>
          <w:sz w:val="28"/>
          <w:szCs w:val="28"/>
        </w:rPr>
      </w:pPr>
    </w:p>
    <w:p w:rsidR="000B6ED2" w:rsidRPr="002A17F3" w:rsidRDefault="000B6ED2" w:rsidP="000B6ED2">
      <w:pPr>
        <w:rPr>
          <w:sz w:val="28"/>
          <w:szCs w:val="28"/>
        </w:rPr>
      </w:pPr>
    </w:p>
    <w:p w:rsidR="000B6ED2" w:rsidRPr="002A17F3" w:rsidRDefault="000B6ED2" w:rsidP="000B6ED2">
      <w:pPr>
        <w:jc w:val="both"/>
        <w:rPr>
          <w:sz w:val="28"/>
          <w:szCs w:val="28"/>
        </w:rPr>
      </w:pPr>
      <w:r w:rsidRPr="002A17F3">
        <w:rPr>
          <w:sz w:val="28"/>
          <w:szCs w:val="28"/>
        </w:rPr>
        <w:t xml:space="preserve">        </w:t>
      </w:r>
      <w:proofErr w:type="gramStart"/>
      <w:r w:rsidRPr="002A17F3">
        <w:rPr>
          <w:sz w:val="28"/>
          <w:szCs w:val="28"/>
        </w:rPr>
        <w:t xml:space="preserve">В  соответствии с Федеральным законом от 06.10.2003 г. № 131- ФЗ «Об общих принципах организации местного самоуправления в Российской Федерации», постановлениями  главы </w:t>
      </w:r>
      <w:proofErr w:type="spellStart"/>
      <w:r w:rsidR="00F95A87">
        <w:rPr>
          <w:sz w:val="28"/>
          <w:szCs w:val="28"/>
        </w:rPr>
        <w:t>Мариинского</w:t>
      </w:r>
      <w:proofErr w:type="spellEnd"/>
      <w:r w:rsidRPr="002A17F3">
        <w:rPr>
          <w:sz w:val="28"/>
          <w:szCs w:val="28"/>
        </w:rPr>
        <w:t xml:space="preserve">     сельского  поселения  от</w:t>
      </w:r>
      <w:r>
        <w:rPr>
          <w:sz w:val="28"/>
          <w:szCs w:val="28"/>
        </w:rPr>
        <w:t xml:space="preserve"> </w:t>
      </w:r>
      <w:r w:rsidR="00F95A87">
        <w:rPr>
          <w:sz w:val="28"/>
          <w:szCs w:val="28"/>
        </w:rPr>
        <w:t>02.04.2012</w:t>
      </w:r>
      <w:r w:rsidRPr="002A17F3">
        <w:rPr>
          <w:sz w:val="28"/>
          <w:szCs w:val="28"/>
        </w:rPr>
        <w:t xml:space="preserve"> г.  № </w:t>
      </w:r>
      <w:r w:rsidR="00F95A87">
        <w:rPr>
          <w:sz w:val="28"/>
          <w:szCs w:val="28"/>
        </w:rPr>
        <w:t>2 «</w:t>
      </w:r>
      <w:r w:rsidRPr="002A17F3">
        <w:rPr>
          <w:sz w:val="28"/>
          <w:szCs w:val="28"/>
        </w:rPr>
        <w:t xml:space="preserve">Об  утверждении  Порядка  разработки  и  утверждения  административных  регламентов  исполнения  муниципальных  функций  (оказание    муниципальных  услуг)»,  от  </w:t>
      </w:r>
      <w:r w:rsidR="00F95A87">
        <w:rPr>
          <w:sz w:val="28"/>
          <w:szCs w:val="28"/>
        </w:rPr>
        <w:t>02.04.2012</w:t>
      </w:r>
      <w:r w:rsidRPr="002A17F3">
        <w:rPr>
          <w:sz w:val="28"/>
          <w:szCs w:val="28"/>
        </w:rPr>
        <w:t xml:space="preserve">.  № </w:t>
      </w:r>
      <w:r w:rsidR="00F95A87">
        <w:rPr>
          <w:sz w:val="28"/>
          <w:szCs w:val="28"/>
        </w:rPr>
        <w:t>3</w:t>
      </w:r>
      <w:r w:rsidRPr="002A17F3">
        <w:rPr>
          <w:sz w:val="28"/>
          <w:szCs w:val="28"/>
        </w:rPr>
        <w:t xml:space="preserve">  «Об  утверждении  реестра  (перечня)  муниципальных  функций, предоставляемых  администрацией  и  муниципальными  предприятиями </w:t>
      </w:r>
      <w:proofErr w:type="spellStart"/>
      <w:r w:rsidR="00F95A87">
        <w:rPr>
          <w:sz w:val="28"/>
          <w:szCs w:val="28"/>
        </w:rPr>
        <w:t>Мариинского</w:t>
      </w:r>
      <w:proofErr w:type="spellEnd"/>
      <w:r w:rsidRPr="002A17F3">
        <w:rPr>
          <w:sz w:val="28"/>
          <w:szCs w:val="28"/>
        </w:rPr>
        <w:t xml:space="preserve"> сельского  поселения</w:t>
      </w:r>
      <w:r>
        <w:rPr>
          <w:sz w:val="28"/>
          <w:szCs w:val="28"/>
        </w:rPr>
        <w:t>»,</w:t>
      </w:r>
      <w:proofErr w:type="gramEnd"/>
    </w:p>
    <w:p w:rsidR="000B6ED2" w:rsidRPr="002A17F3" w:rsidRDefault="000B6ED2" w:rsidP="000B6ED2">
      <w:pPr>
        <w:rPr>
          <w:sz w:val="28"/>
          <w:szCs w:val="28"/>
        </w:rPr>
      </w:pPr>
      <w:r w:rsidRPr="002A17F3">
        <w:rPr>
          <w:sz w:val="28"/>
          <w:szCs w:val="28"/>
        </w:rPr>
        <w:t>ПОСТАНОВЛЯЮ:</w:t>
      </w:r>
    </w:p>
    <w:p w:rsidR="000B6ED2" w:rsidRPr="008827ED" w:rsidRDefault="000B6ED2" w:rsidP="000B6ED2">
      <w:pPr>
        <w:jc w:val="both"/>
        <w:rPr>
          <w:sz w:val="28"/>
          <w:szCs w:val="28"/>
        </w:rPr>
      </w:pPr>
      <w:r>
        <w:tab/>
      </w:r>
      <w:r w:rsidRPr="002A17F3">
        <w:t>1</w:t>
      </w:r>
      <w:r w:rsidRPr="008827ED">
        <w:rPr>
          <w:sz w:val="28"/>
          <w:szCs w:val="28"/>
        </w:rPr>
        <w:t>. Утвердить  административный  регламент  исполнения  муниципальной функции</w:t>
      </w:r>
      <w:r w:rsidRPr="002A17F3">
        <w:t xml:space="preserve">  </w:t>
      </w:r>
      <w:r w:rsidRPr="008827ED">
        <w:rPr>
          <w:sz w:val="28"/>
          <w:szCs w:val="28"/>
        </w:rPr>
        <w:t xml:space="preserve">«Размещение муниципального  заказа для муниципальных заказчиков на поставки товаров, выполнение работ, оказание услуг для муниципальных нужд </w:t>
      </w:r>
      <w:proofErr w:type="spellStart"/>
      <w:r w:rsidR="00F95A87">
        <w:rPr>
          <w:sz w:val="28"/>
          <w:szCs w:val="28"/>
        </w:rPr>
        <w:t>Мариинского</w:t>
      </w:r>
      <w:proofErr w:type="spellEnd"/>
      <w:r w:rsidRPr="008827ED">
        <w:rPr>
          <w:sz w:val="28"/>
          <w:szCs w:val="28"/>
        </w:rPr>
        <w:t xml:space="preserve"> сельского поселения   путем проведения торгов в форме аукциона, конкурса, в том числе без проведения торгов (запрос котировок, у единственного поставщика)</w:t>
      </w:r>
      <w:r>
        <w:rPr>
          <w:sz w:val="28"/>
          <w:szCs w:val="28"/>
        </w:rPr>
        <w:t>.</w:t>
      </w:r>
    </w:p>
    <w:p w:rsidR="000B6ED2" w:rsidRPr="008827ED" w:rsidRDefault="000B6ED2" w:rsidP="000B6ED2">
      <w:pPr>
        <w:jc w:val="both"/>
        <w:rPr>
          <w:sz w:val="28"/>
          <w:szCs w:val="28"/>
        </w:rPr>
      </w:pPr>
      <w:r>
        <w:tab/>
      </w:r>
      <w:r w:rsidRPr="008827ED">
        <w:rPr>
          <w:sz w:val="28"/>
          <w:szCs w:val="28"/>
        </w:rPr>
        <w:t xml:space="preserve">2.Настоящее постановление опубликовать в </w:t>
      </w:r>
      <w:r w:rsidR="00F95A87">
        <w:rPr>
          <w:sz w:val="28"/>
          <w:szCs w:val="28"/>
        </w:rPr>
        <w:t>«И</w:t>
      </w:r>
      <w:r w:rsidRPr="008827ED">
        <w:rPr>
          <w:sz w:val="28"/>
          <w:szCs w:val="28"/>
        </w:rPr>
        <w:t>нформационном листке</w:t>
      </w:r>
      <w:r w:rsidR="00F95A87">
        <w:rPr>
          <w:sz w:val="28"/>
          <w:szCs w:val="28"/>
        </w:rPr>
        <w:t>»</w:t>
      </w:r>
      <w:r w:rsidRPr="008827ED">
        <w:rPr>
          <w:sz w:val="28"/>
          <w:szCs w:val="28"/>
        </w:rPr>
        <w:t xml:space="preserve"> </w:t>
      </w:r>
    </w:p>
    <w:p w:rsidR="000B6ED2" w:rsidRPr="002A17F3" w:rsidRDefault="000B6ED2" w:rsidP="000B6ED2">
      <w:pPr>
        <w:pStyle w:val="a6"/>
        <w:jc w:val="both"/>
        <w:rPr>
          <w:sz w:val="28"/>
          <w:szCs w:val="28"/>
        </w:rPr>
      </w:pPr>
      <w:r w:rsidRPr="008827ED">
        <w:rPr>
          <w:sz w:val="28"/>
          <w:szCs w:val="28"/>
        </w:rPr>
        <w:tab/>
        <w:t>3</w:t>
      </w:r>
      <w:r w:rsidRPr="002A17F3">
        <w:rPr>
          <w:sz w:val="28"/>
          <w:szCs w:val="28"/>
        </w:rPr>
        <w:t xml:space="preserve">. </w:t>
      </w:r>
      <w:proofErr w:type="gramStart"/>
      <w:r w:rsidRPr="002A17F3">
        <w:rPr>
          <w:sz w:val="28"/>
          <w:szCs w:val="28"/>
        </w:rPr>
        <w:t>Контроль за</w:t>
      </w:r>
      <w:proofErr w:type="gramEnd"/>
      <w:r w:rsidRPr="002A17F3">
        <w:rPr>
          <w:sz w:val="28"/>
          <w:szCs w:val="28"/>
        </w:rPr>
        <w:t xml:space="preserve">  исполнением настоящего постановления  оставляю за собой.                          </w:t>
      </w:r>
    </w:p>
    <w:p w:rsidR="000B6ED2" w:rsidRPr="002A17F3" w:rsidRDefault="000B6ED2" w:rsidP="000B6ED2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A17F3">
        <w:rPr>
          <w:sz w:val="28"/>
          <w:szCs w:val="28"/>
        </w:rPr>
        <w:t xml:space="preserve">4. Постановление вступает в силу со дня его обнародования.                                                                                 </w:t>
      </w:r>
    </w:p>
    <w:p w:rsidR="000B6ED2" w:rsidRDefault="000B6ED2" w:rsidP="000B6ED2">
      <w:pPr>
        <w:jc w:val="both"/>
        <w:rPr>
          <w:sz w:val="28"/>
          <w:szCs w:val="28"/>
        </w:rPr>
      </w:pPr>
    </w:p>
    <w:p w:rsidR="000B6ED2" w:rsidRPr="002A17F3" w:rsidRDefault="000B6ED2" w:rsidP="000B6ED2">
      <w:pPr>
        <w:jc w:val="both"/>
        <w:rPr>
          <w:sz w:val="28"/>
          <w:szCs w:val="28"/>
        </w:rPr>
      </w:pPr>
    </w:p>
    <w:p w:rsidR="000B6ED2" w:rsidRPr="002A17F3" w:rsidRDefault="000B6ED2" w:rsidP="000B6ED2">
      <w:pPr>
        <w:jc w:val="both"/>
        <w:rPr>
          <w:sz w:val="28"/>
          <w:szCs w:val="28"/>
        </w:rPr>
      </w:pPr>
      <w:r w:rsidRPr="002A17F3">
        <w:rPr>
          <w:sz w:val="28"/>
          <w:szCs w:val="28"/>
        </w:rPr>
        <w:t>Глава    сельского  поселения</w:t>
      </w:r>
      <w:r>
        <w:rPr>
          <w:sz w:val="28"/>
          <w:szCs w:val="28"/>
        </w:rPr>
        <w:t xml:space="preserve">                                                     </w:t>
      </w:r>
      <w:proofErr w:type="spellStart"/>
      <w:r w:rsidR="00F95A87">
        <w:rPr>
          <w:sz w:val="28"/>
          <w:szCs w:val="28"/>
        </w:rPr>
        <w:t>А.Я.Шконда</w:t>
      </w:r>
      <w:proofErr w:type="spellEnd"/>
    </w:p>
    <w:p w:rsidR="000B6ED2" w:rsidRPr="002A17F3" w:rsidRDefault="000B6ED2" w:rsidP="000B6ED2">
      <w:pPr>
        <w:jc w:val="right"/>
        <w:outlineLvl w:val="0"/>
        <w:rPr>
          <w:sz w:val="28"/>
          <w:szCs w:val="28"/>
        </w:rPr>
      </w:pPr>
    </w:p>
    <w:p w:rsidR="000B6ED2" w:rsidRDefault="000B6ED2" w:rsidP="000B6ED2">
      <w:pPr>
        <w:pStyle w:val="ConsTitle"/>
        <w:tabs>
          <w:tab w:val="left" w:pos="1276"/>
        </w:tabs>
        <w:ind w:left="5580" w:right="0"/>
        <w:jc w:val="both"/>
        <w:rPr>
          <w:rFonts w:ascii="Times New Roman" w:hAnsi="Times New Roman"/>
          <w:b w:val="0"/>
          <w:sz w:val="24"/>
          <w:szCs w:val="24"/>
        </w:rPr>
      </w:pPr>
    </w:p>
    <w:p w:rsidR="000B6ED2" w:rsidRDefault="000B6ED2" w:rsidP="000B6ED2">
      <w:pPr>
        <w:pStyle w:val="ConsTitle"/>
        <w:tabs>
          <w:tab w:val="left" w:pos="1276"/>
        </w:tabs>
        <w:ind w:left="5580" w:right="0"/>
        <w:jc w:val="both"/>
        <w:rPr>
          <w:rFonts w:ascii="Times New Roman" w:hAnsi="Times New Roman"/>
          <w:b w:val="0"/>
          <w:sz w:val="24"/>
          <w:szCs w:val="24"/>
        </w:rPr>
      </w:pPr>
    </w:p>
    <w:p w:rsidR="000B6ED2" w:rsidRDefault="000B6ED2" w:rsidP="000B6ED2">
      <w:pPr>
        <w:pStyle w:val="ConsTitle"/>
        <w:tabs>
          <w:tab w:val="left" w:pos="1276"/>
        </w:tabs>
        <w:ind w:left="5580" w:right="0"/>
        <w:jc w:val="both"/>
        <w:rPr>
          <w:rFonts w:ascii="Times New Roman" w:hAnsi="Times New Roman"/>
          <w:b w:val="0"/>
          <w:sz w:val="24"/>
          <w:szCs w:val="24"/>
        </w:rPr>
      </w:pPr>
    </w:p>
    <w:p w:rsidR="000B6ED2" w:rsidRDefault="000B6ED2" w:rsidP="000B6ED2">
      <w:pPr>
        <w:pStyle w:val="ConsTitle"/>
        <w:tabs>
          <w:tab w:val="left" w:pos="1276"/>
        </w:tabs>
        <w:ind w:left="5580" w:right="0"/>
        <w:jc w:val="both"/>
        <w:rPr>
          <w:rFonts w:ascii="Times New Roman" w:hAnsi="Times New Roman"/>
          <w:b w:val="0"/>
          <w:sz w:val="24"/>
          <w:szCs w:val="24"/>
        </w:rPr>
      </w:pPr>
    </w:p>
    <w:p w:rsidR="000B6ED2" w:rsidRPr="003A217E" w:rsidRDefault="000B6ED2" w:rsidP="00F95A87">
      <w:pPr>
        <w:pStyle w:val="ConsTitle"/>
        <w:tabs>
          <w:tab w:val="left" w:pos="1276"/>
        </w:tabs>
        <w:ind w:left="558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A217E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УТВЕРЖДЕН </w:t>
      </w:r>
    </w:p>
    <w:p w:rsidR="000B6ED2" w:rsidRPr="003A217E" w:rsidRDefault="000B6ED2" w:rsidP="00F95A87">
      <w:pPr>
        <w:pStyle w:val="ConsTitle"/>
        <w:tabs>
          <w:tab w:val="left" w:pos="1276"/>
          <w:tab w:val="left" w:pos="5205"/>
        </w:tabs>
        <w:ind w:left="558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A217E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 главы </w:t>
      </w:r>
    </w:p>
    <w:p w:rsidR="000B6ED2" w:rsidRPr="003A217E" w:rsidRDefault="000B6ED2" w:rsidP="00F95A87">
      <w:pPr>
        <w:pStyle w:val="ConsTitle"/>
        <w:tabs>
          <w:tab w:val="left" w:pos="1276"/>
          <w:tab w:val="left" w:pos="5205"/>
        </w:tabs>
        <w:ind w:left="558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A217E"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</w:t>
      </w:r>
    </w:p>
    <w:p w:rsidR="000B6ED2" w:rsidRPr="00F95A87" w:rsidRDefault="00F95A87" w:rsidP="00F95A87">
      <w:pPr>
        <w:jc w:val="right"/>
      </w:pPr>
      <w:r w:rsidRPr="00F95A87">
        <w:t>05.04.2012 №11</w:t>
      </w:r>
    </w:p>
    <w:p w:rsidR="000B6ED2" w:rsidRDefault="000B6ED2" w:rsidP="000B6ED2">
      <w:pPr>
        <w:jc w:val="center"/>
        <w:rPr>
          <w:b/>
        </w:rPr>
      </w:pPr>
    </w:p>
    <w:p w:rsidR="000B6ED2" w:rsidRDefault="000B6ED2" w:rsidP="000B6ED2">
      <w:pPr>
        <w:jc w:val="center"/>
        <w:rPr>
          <w:b/>
        </w:rPr>
      </w:pPr>
      <w:r>
        <w:rPr>
          <w:b/>
        </w:rPr>
        <w:t>АДМИНИСТРАТИВНЫЙ РЕГЛАМЕНТ</w:t>
      </w:r>
    </w:p>
    <w:p w:rsidR="000B6ED2" w:rsidRDefault="000B6ED2" w:rsidP="000B6ED2">
      <w:pPr>
        <w:jc w:val="center"/>
        <w:rPr>
          <w:b/>
        </w:rPr>
      </w:pPr>
    </w:p>
    <w:p w:rsidR="000B6ED2" w:rsidRDefault="000B6ED2" w:rsidP="000B6ED2">
      <w:pPr>
        <w:jc w:val="center"/>
        <w:rPr>
          <w:b/>
        </w:rPr>
      </w:pPr>
      <w:r>
        <w:rPr>
          <w:b/>
        </w:rPr>
        <w:t>исполнения муниципальной функции</w:t>
      </w:r>
    </w:p>
    <w:p w:rsidR="000B6ED2" w:rsidRDefault="000B6ED2" w:rsidP="000B6ED2">
      <w:pPr>
        <w:jc w:val="center"/>
        <w:rPr>
          <w:b/>
        </w:rPr>
      </w:pPr>
      <w:r>
        <w:rPr>
          <w:b/>
        </w:rPr>
        <w:t xml:space="preserve"> «Размещение муниципального  заказа для муниципальных заказчиков на поставки товаров, выполнение работ, оказание услуг для муниципальных нужд </w:t>
      </w:r>
      <w:proofErr w:type="spellStart"/>
      <w:r w:rsidR="00F95A87">
        <w:rPr>
          <w:b/>
        </w:rPr>
        <w:t>Мариинского</w:t>
      </w:r>
      <w:proofErr w:type="spellEnd"/>
      <w:r w:rsidR="00F95A87">
        <w:rPr>
          <w:b/>
        </w:rPr>
        <w:t xml:space="preserve"> </w:t>
      </w:r>
      <w:r>
        <w:rPr>
          <w:b/>
        </w:rPr>
        <w:t>сельского поселения   путем проведения торгов в форме аукциона, конкурса, в том числе без проведения торгов (запрос котировок, у единственного поставщика)</w:t>
      </w:r>
    </w:p>
    <w:p w:rsidR="000B6ED2" w:rsidRDefault="000B6ED2" w:rsidP="000B6ED2">
      <w:pPr>
        <w:jc w:val="center"/>
        <w:rPr>
          <w:b/>
        </w:rPr>
      </w:pPr>
    </w:p>
    <w:p w:rsidR="000B6ED2" w:rsidRDefault="000B6ED2" w:rsidP="000B6ED2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_Toc136666921"/>
      <w:bookmarkStart w:id="1" w:name="_Toc136321769"/>
      <w:bookmarkStart w:id="2" w:name="_Toc136239795"/>
      <w:bookmarkStart w:id="3" w:name="_Toc136151950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Раздел 1  «Общие положения</w:t>
      </w:r>
      <w:bookmarkEnd w:id="0"/>
      <w:bookmarkEnd w:id="1"/>
      <w:bookmarkEnd w:id="2"/>
      <w:bookmarkEnd w:id="3"/>
      <w:r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  <w:r>
        <w:tab/>
        <w:t xml:space="preserve">1.1. </w:t>
      </w:r>
      <w:proofErr w:type="gramStart"/>
      <w:r>
        <w:t xml:space="preserve">Административный регламент исполнения муниципальной функции «Размещение муниципального заказа для муниципальных заказчиков на поставки товаров, выполнение работ, оказание услуг для муниципальных нужд </w:t>
      </w:r>
      <w:proofErr w:type="spellStart"/>
      <w:r w:rsidR="00F95A87">
        <w:t>Мариинского</w:t>
      </w:r>
      <w:proofErr w:type="spellEnd"/>
      <w:r>
        <w:t xml:space="preserve"> сельского поселения   путем проведения торгов в форме аукциона, конкурса, в том числе без проведения торгов (запрос котировок, у единственного поставщика), разработан в целях совершенствования системы размещения заказов для нужд </w:t>
      </w:r>
      <w:proofErr w:type="spellStart"/>
      <w:r w:rsidR="00F95A87">
        <w:t>Мариинского</w:t>
      </w:r>
      <w:proofErr w:type="spellEnd"/>
      <w:r>
        <w:t xml:space="preserve"> сельского поселения, повышения качества предоставления и доступности результатов</w:t>
      </w:r>
      <w:proofErr w:type="gramEnd"/>
      <w:r>
        <w:t xml:space="preserve"> муниципальной услуги, определяет сроки и последовательность действий (административных процедур)  при предоставлении муниципальной услуги (далее именуется – муниципальная функция), создания оптимальных условий для участников отношений, возникающих при размещении муниципального  заказа для нужд </w:t>
      </w:r>
      <w:proofErr w:type="spellStart"/>
      <w:r w:rsidR="00F95A87">
        <w:t>Мариинского</w:t>
      </w:r>
      <w:proofErr w:type="spellEnd"/>
      <w:r>
        <w:t xml:space="preserve"> сельского поселения  (далее именуется – размещение заказа).</w:t>
      </w:r>
    </w:p>
    <w:p w:rsidR="000B6ED2" w:rsidRDefault="000B6ED2" w:rsidP="000B6ED2">
      <w:pPr>
        <w:jc w:val="both"/>
      </w:pPr>
      <w:r>
        <w:tab/>
        <w:t>1.2.  Исполнение муниципальной  функции  осуществляется в соответствии с нормативными правовыми актами:</w:t>
      </w:r>
    </w:p>
    <w:p w:rsidR="000B6ED2" w:rsidRDefault="000B6ED2" w:rsidP="000B6ED2">
      <w:pPr>
        <w:ind w:firstLine="708"/>
        <w:jc w:val="both"/>
      </w:pPr>
      <w:r>
        <w:t>- Федеральным законом Российской Федерации от 21 июля 2005 года № 94-ФЗ «О размещении заказов на поставки товаров, выполнение работ, оказание услуг для государственных и муниципальных нужд» (далее – Федеральный закон);</w:t>
      </w:r>
    </w:p>
    <w:p w:rsidR="000B6ED2" w:rsidRDefault="000B6ED2" w:rsidP="000B6ED2">
      <w:pPr>
        <w:ind w:firstLine="708"/>
        <w:jc w:val="both"/>
      </w:pPr>
      <w:r>
        <w:t>- Федеральным законом Российской Федерации от 26.07.2006 года № 135 – ФЗ «О защите конкуренции»;</w:t>
      </w:r>
    </w:p>
    <w:p w:rsidR="000B6ED2" w:rsidRDefault="000B6ED2" w:rsidP="000B6ED2">
      <w:pPr>
        <w:ind w:firstLine="708"/>
        <w:jc w:val="both"/>
      </w:pPr>
      <w:r>
        <w:t>- Федеральным законом Российской Федерации от 06.10.2003 года № 131 «Об общих принципах организации местного самоуправления в Российской Федерации»;</w:t>
      </w:r>
    </w:p>
    <w:p w:rsidR="000B6ED2" w:rsidRDefault="000B6ED2" w:rsidP="000B6ED2">
      <w:pPr>
        <w:ind w:firstLine="708"/>
        <w:jc w:val="both"/>
      </w:pPr>
      <w:r>
        <w:t>- Гражданским Кодексом Российской Федерации;</w:t>
      </w:r>
    </w:p>
    <w:p w:rsidR="000B6ED2" w:rsidRDefault="000B6ED2" w:rsidP="000B6ED2">
      <w:pPr>
        <w:ind w:firstLine="708"/>
        <w:jc w:val="both"/>
      </w:pPr>
      <w:r>
        <w:t>- Бюджетным кодексом Российской Федерации;</w:t>
      </w:r>
    </w:p>
    <w:p w:rsidR="000B6ED2" w:rsidRDefault="000B6ED2" w:rsidP="000B6ED2">
      <w:pPr>
        <w:autoSpaceDE w:val="0"/>
        <w:autoSpaceDN w:val="0"/>
        <w:adjustRightInd w:val="0"/>
        <w:ind w:firstLine="540"/>
        <w:jc w:val="both"/>
      </w:pPr>
      <w:r>
        <w:t xml:space="preserve">   - </w:t>
      </w:r>
      <w:hyperlink r:id="rId4" w:history="1">
        <w:r>
          <w:rPr>
            <w:rStyle w:val="a3"/>
          </w:rPr>
          <w:t>Постановлением Правительства РФ от 04.11.2006 № 642 «О перечне товаров, работ, услуг для государственных и муниципальных нужд, размещение заказов на которые осуществляется у субъектов малого предпринимательства, и их предельных ценах (ценах лотов)"</w:t>
        </w:r>
      </w:hyperlink>
      <w:r>
        <w:t>;</w:t>
      </w:r>
    </w:p>
    <w:p w:rsidR="000B6ED2" w:rsidRDefault="000B6ED2" w:rsidP="000B6ED2">
      <w:pPr>
        <w:autoSpaceDE w:val="0"/>
        <w:autoSpaceDN w:val="0"/>
        <w:adjustRightInd w:val="0"/>
        <w:ind w:firstLine="540"/>
        <w:jc w:val="both"/>
      </w:pPr>
      <w:r>
        <w:t xml:space="preserve"> - Уставом </w:t>
      </w:r>
      <w:proofErr w:type="spellStart"/>
      <w:r w:rsidR="00F95A87">
        <w:t>Мариинского</w:t>
      </w:r>
      <w:proofErr w:type="spellEnd"/>
      <w:r>
        <w:t xml:space="preserve"> сельского поселения</w:t>
      </w:r>
      <w:proofErr w:type="gramStart"/>
      <w:r>
        <w:t xml:space="preserve"> ;</w:t>
      </w:r>
      <w:proofErr w:type="gramEnd"/>
    </w:p>
    <w:p w:rsidR="000B6ED2" w:rsidRDefault="000B6ED2" w:rsidP="000B6ED2">
      <w:pPr>
        <w:pStyle w:val="2"/>
      </w:pPr>
      <w:r>
        <w:t xml:space="preserve"> - Решением Совета депутатов сельского поселения от </w:t>
      </w:r>
      <w:r w:rsidR="00F95A87">
        <w:t>__________</w:t>
      </w:r>
      <w:r>
        <w:t xml:space="preserve"> </w:t>
      </w:r>
      <w:proofErr w:type="gramStart"/>
      <w:r>
        <w:t>г</w:t>
      </w:r>
      <w:proofErr w:type="gramEnd"/>
      <w:r>
        <w:t xml:space="preserve">.  № </w:t>
      </w:r>
      <w:r w:rsidR="00F95A87">
        <w:t>___</w:t>
      </w:r>
      <w:r>
        <w:t xml:space="preserve">  «Об утверждении Положения о порядке регулирования арендных отношений, предметом которых являются объекты муниципальной собственности </w:t>
      </w:r>
      <w:proofErr w:type="spellStart"/>
      <w:r w:rsidR="00F95A87">
        <w:t>Мариинского</w:t>
      </w:r>
      <w:proofErr w:type="spellEnd"/>
      <w:r>
        <w:t xml:space="preserve"> сельского поселения»</w:t>
      </w:r>
    </w:p>
    <w:p w:rsidR="000B6ED2" w:rsidRDefault="000B6ED2" w:rsidP="000B6ED2">
      <w:pPr>
        <w:autoSpaceDE w:val="0"/>
        <w:autoSpaceDN w:val="0"/>
        <w:adjustRightInd w:val="0"/>
        <w:ind w:firstLine="540"/>
        <w:jc w:val="both"/>
      </w:pPr>
      <w:r>
        <w:t xml:space="preserve">  1.3. Муниципальная функция исполняется и осуществляется администрацией </w:t>
      </w:r>
      <w:proofErr w:type="spellStart"/>
      <w:r w:rsidR="00F95A87">
        <w:t>Мариинского</w:t>
      </w:r>
      <w:proofErr w:type="spellEnd"/>
      <w:r>
        <w:t xml:space="preserve"> сельского поселения  (далее – администрация);</w:t>
      </w:r>
    </w:p>
    <w:p w:rsidR="000B6ED2" w:rsidRDefault="000B6ED2" w:rsidP="000B6ED2">
      <w:pPr>
        <w:ind w:firstLine="708"/>
        <w:jc w:val="both"/>
      </w:pPr>
      <w:r>
        <w:t>1.4. Исполнение муниципальной функции осуществляет специалист администрации, назначенный главой сельского поселения (далее – специалист).</w:t>
      </w:r>
    </w:p>
    <w:p w:rsidR="000B6ED2" w:rsidRDefault="000B6ED2" w:rsidP="000B6ED2">
      <w:pPr>
        <w:ind w:firstLine="708"/>
        <w:jc w:val="both"/>
      </w:pPr>
      <w:r>
        <w:lastRenderedPageBreak/>
        <w:t xml:space="preserve">1.5. Конечным результатом исполнения муниципальной функции являются осуществляемые в порядке, предусмотренном действующим законодательством РФ, действия администрации </w:t>
      </w:r>
      <w:proofErr w:type="spellStart"/>
      <w:r w:rsidR="00F95A87">
        <w:t>Мариинского</w:t>
      </w:r>
      <w:proofErr w:type="spellEnd"/>
      <w:r>
        <w:t xml:space="preserve"> сельского поселения  по определению поставщиков (исполнителей, подрядчиков) в целях заключения с ними муниципальных контрактов на поставки товаров, выполнение работ, оказание услуг для муниципальных нужд (далее контракт)  администрации сельского поселения</w:t>
      </w:r>
      <w:proofErr w:type="gramStart"/>
      <w:r>
        <w:t xml:space="preserve"> .</w:t>
      </w:r>
      <w:proofErr w:type="gramEnd"/>
    </w:p>
    <w:p w:rsidR="000B6ED2" w:rsidRDefault="000B6ED2" w:rsidP="000B6ED2">
      <w:pPr>
        <w:autoSpaceDE w:val="0"/>
        <w:autoSpaceDN w:val="0"/>
        <w:adjustRightInd w:val="0"/>
        <w:ind w:firstLine="540"/>
        <w:jc w:val="both"/>
      </w:pPr>
      <w:r>
        <w:t xml:space="preserve"> 1.6. Заявителем при исполнении муниципальной функции выступает администрация сельского поселения  по курируемым ими вопросам (далее – администрация), любое заинтересованное лицо, подавшее заявление на предоставление конкурсной документации (документации об аукционе), разъяснение положений конкурсной документации (документации об аукционе).</w:t>
      </w:r>
    </w:p>
    <w:p w:rsidR="000B6ED2" w:rsidRDefault="000B6ED2" w:rsidP="000B6ED2">
      <w:pPr>
        <w:pStyle w:val="a4"/>
        <w:spacing w:after="0"/>
        <w:ind w:firstLine="360"/>
        <w:jc w:val="both"/>
      </w:pPr>
      <w:r>
        <w:t xml:space="preserve">       Пакет документов для размещения муниципального заказа должен состоять </w:t>
      </w:r>
      <w:proofErr w:type="gramStart"/>
      <w:r>
        <w:t>из</w:t>
      </w:r>
      <w:proofErr w:type="gramEnd"/>
      <w:r>
        <w:t>:</w:t>
      </w:r>
    </w:p>
    <w:p w:rsidR="000B6ED2" w:rsidRDefault="000B6ED2" w:rsidP="000B6ED2">
      <w:pPr>
        <w:pStyle w:val="a4"/>
        <w:spacing w:after="0"/>
        <w:jc w:val="both"/>
      </w:pPr>
      <w:r>
        <w:t xml:space="preserve">      а) сопроводительного письма на имя главы </w:t>
      </w:r>
      <w:proofErr w:type="spellStart"/>
      <w:r w:rsidR="00F95A87">
        <w:t>Мариинског</w:t>
      </w:r>
      <w:r>
        <w:t>о</w:t>
      </w:r>
      <w:proofErr w:type="spellEnd"/>
      <w:r>
        <w:t xml:space="preserve"> сельского поселения  содержащего информацию о размещении муниципального заказа.</w:t>
      </w:r>
    </w:p>
    <w:p w:rsidR="000B6ED2" w:rsidRDefault="000B6ED2" w:rsidP="000B6ED2">
      <w:pPr>
        <w:pStyle w:val="a4"/>
        <w:spacing w:after="0"/>
        <w:jc w:val="both"/>
      </w:pPr>
      <w:r>
        <w:t xml:space="preserve">     </w:t>
      </w:r>
      <w:proofErr w:type="gramStart"/>
      <w:r>
        <w:t>б) заявки, с обязательным указанием всех реквизитов (наименование заказа, источника финансирования, количества, объема, цены, суммы, места поставки, сроков, сведениях о включенных в цену расходов, требований к функциональным характеристикам товаров  (работ, услуг),  технических характеристик, спецификации, дефектных ведомостей, сметных расчетов и т.д. (приложение 1.)</w:t>
      </w:r>
      <w:proofErr w:type="gramEnd"/>
    </w:p>
    <w:p w:rsidR="000B6ED2" w:rsidRDefault="000B6ED2" w:rsidP="000B6ED2">
      <w:pPr>
        <w:pStyle w:val="a4"/>
        <w:spacing w:after="0"/>
        <w:jc w:val="both"/>
      </w:pPr>
      <w:r>
        <w:t xml:space="preserve">     в) проекта муниципального контракта.</w:t>
      </w:r>
    </w:p>
    <w:p w:rsidR="000B6ED2" w:rsidRDefault="000B6ED2" w:rsidP="000B6ED2">
      <w:pPr>
        <w:autoSpaceDE w:val="0"/>
        <w:autoSpaceDN w:val="0"/>
        <w:adjustRightInd w:val="0"/>
        <w:ind w:firstLine="540"/>
        <w:jc w:val="both"/>
      </w:pPr>
      <w:r>
        <w:t>1.7. Муниципальная функция по размещению муниципального заказа исполняется бесплатно.</w:t>
      </w:r>
    </w:p>
    <w:p w:rsidR="000B6ED2" w:rsidRDefault="000B6ED2" w:rsidP="000B6ED2">
      <w:pPr>
        <w:autoSpaceDE w:val="0"/>
        <w:autoSpaceDN w:val="0"/>
        <w:adjustRightInd w:val="0"/>
        <w:jc w:val="both"/>
      </w:pPr>
    </w:p>
    <w:p w:rsidR="000B6ED2" w:rsidRDefault="000B6ED2" w:rsidP="000B6ED2">
      <w:pPr>
        <w:autoSpaceDE w:val="0"/>
        <w:autoSpaceDN w:val="0"/>
        <w:adjustRightInd w:val="0"/>
        <w:jc w:val="center"/>
      </w:pPr>
      <w:r>
        <w:t xml:space="preserve">Раздел 2  «Требования к порядку исполнения муниципальной функции» </w:t>
      </w:r>
    </w:p>
    <w:p w:rsidR="000B6ED2" w:rsidRDefault="000B6ED2" w:rsidP="000B6ED2">
      <w:pPr>
        <w:autoSpaceDE w:val="0"/>
        <w:autoSpaceDN w:val="0"/>
        <w:adjustRightInd w:val="0"/>
        <w:jc w:val="center"/>
        <w:rPr>
          <w:b/>
        </w:rPr>
      </w:pPr>
    </w:p>
    <w:p w:rsidR="000B6ED2" w:rsidRDefault="000B6ED2" w:rsidP="000B6ED2">
      <w:pPr>
        <w:autoSpaceDE w:val="0"/>
        <w:autoSpaceDN w:val="0"/>
        <w:adjustRightInd w:val="0"/>
        <w:jc w:val="center"/>
      </w:pPr>
      <w:r>
        <w:t>2.1. Порядок информирования об исполнении муниципальной функции</w:t>
      </w:r>
    </w:p>
    <w:p w:rsidR="000B6ED2" w:rsidRDefault="000B6ED2" w:rsidP="000B6ED2">
      <w:pPr>
        <w:autoSpaceDE w:val="0"/>
        <w:autoSpaceDN w:val="0"/>
        <w:adjustRightInd w:val="0"/>
        <w:jc w:val="center"/>
        <w:rPr>
          <w:b/>
        </w:rPr>
      </w:pPr>
    </w:p>
    <w:p w:rsidR="000B6ED2" w:rsidRDefault="000B6ED2" w:rsidP="000B6ED2">
      <w:pPr>
        <w:autoSpaceDE w:val="0"/>
        <w:autoSpaceDN w:val="0"/>
        <w:adjustRightInd w:val="0"/>
        <w:ind w:firstLine="708"/>
        <w:jc w:val="both"/>
      </w:pPr>
      <w:r>
        <w:t xml:space="preserve">Информация о порядке исполнения муниципальной функции размещена на Общероссийском официальном сайте </w:t>
      </w:r>
      <w:proofErr w:type="spellStart"/>
      <w:r>
        <w:rPr>
          <w:lang w:val="en-US"/>
        </w:rPr>
        <w:t>zakupki</w:t>
      </w:r>
      <w:proofErr w:type="spellEnd"/>
      <w:r>
        <w:t>.</w:t>
      </w:r>
      <w:proofErr w:type="spellStart"/>
      <w:r>
        <w:rPr>
          <w:lang w:val="en-US"/>
        </w:rPr>
        <w:t>gov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0B6ED2" w:rsidRDefault="000B6ED2" w:rsidP="000B6ED2">
      <w:pPr>
        <w:autoSpaceDE w:val="0"/>
        <w:autoSpaceDN w:val="0"/>
        <w:adjustRightInd w:val="0"/>
        <w:ind w:firstLine="708"/>
        <w:jc w:val="both"/>
      </w:pPr>
      <w:r>
        <w:t>Сведения о местонахождении, графике работы администрации при исполнении муниципальной функции:</w:t>
      </w:r>
    </w:p>
    <w:p w:rsidR="000B6ED2" w:rsidRDefault="000B6ED2" w:rsidP="000B6ED2">
      <w:pPr>
        <w:autoSpaceDE w:val="0"/>
        <w:autoSpaceDN w:val="0"/>
        <w:adjustRightInd w:val="0"/>
        <w:ind w:firstLine="708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40"/>
        <w:gridCol w:w="4860"/>
      </w:tblGrid>
      <w:tr w:rsidR="000B6ED2" w:rsidTr="00C25783">
        <w:trPr>
          <w:cantSplit/>
          <w:trHeight w:val="480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ED2" w:rsidRDefault="000B6ED2" w:rsidP="00C257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ED2" w:rsidRDefault="000B6ED2" w:rsidP="00F95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68242</w:t>
            </w:r>
            <w:r w:rsidR="00F95A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Хабаровский край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с. </w:t>
            </w:r>
            <w:proofErr w:type="spellStart"/>
            <w:r w:rsidR="00F95A87">
              <w:rPr>
                <w:rFonts w:ascii="Times New Roman" w:hAnsi="Times New Roman" w:cs="Times New Roman"/>
                <w:sz w:val="24"/>
                <w:szCs w:val="24"/>
              </w:rPr>
              <w:t>Мариинское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="00F95A87">
              <w:rPr>
                <w:rFonts w:ascii="Times New Roman" w:hAnsi="Times New Roman" w:cs="Times New Roman"/>
                <w:sz w:val="24"/>
                <w:szCs w:val="24"/>
              </w:rPr>
              <w:t>Колхозная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F95A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B6ED2" w:rsidTr="00C25783">
        <w:trPr>
          <w:cantSplit/>
          <w:trHeight w:val="480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ED2" w:rsidRDefault="000B6ED2" w:rsidP="00C257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приема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заявителей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ED2" w:rsidRDefault="000B6ED2" w:rsidP="00F95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68242</w:t>
            </w:r>
            <w:r w:rsidR="00F95A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Хабаровский край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с. </w:t>
            </w:r>
            <w:proofErr w:type="spellStart"/>
            <w:r w:rsidR="00F95A87">
              <w:rPr>
                <w:rFonts w:ascii="Times New Roman" w:hAnsi="Times New Roman" w:cs="Times New Roman"/>
                <w:sz w:val="24"/>
                <w:szCs w:val="24"/>
              </w:rPr>
              <w:t>Мариинское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="00F95A87">
              <w:rPr>
                <w:rFonts w:ascii="Times New Roman" w:hAnsi="Times New Roman" w:cs="Times New Roman"/>
                <w:sz w:val="24"/>
                <w:szCs w:val="24"/>
              </w:rPr>
              <w:t>Колхозная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F95A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B6ED2" w:rsidTr="00C25783">
        <w:trPr>
          <w:cantSplit/>
          <w:trHeight w:val="360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ED2" w:rsidRDefault="000B6ED2" w:rsidP="00C257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почты администрации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ED2" w:rsidRPr="00F95A87" w:rsidRDefault="00F95A87" w:rsidP="00F95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marinsk.ulch@mail.ru</w:t>
            </w:r>
          </w:p>
        </w:tc>
      </w:tr>
      <w:tr w:rsidR="000B6ED2" w:rsidTr="00C25783">
        <w:trPr>
          <w:cantSplit/>
          <w:trHeight w:val="240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ED2" w:rsidRDefault="000B6ED2" w:rsidP="00C257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Справочный телефон 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ED2" w:rsidRDefault="000B6ED2" w:rsidP="00C257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(42151) 5</w:t>
            </w:r>
            <w:r w:rsidR="00F95A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95A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95A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B6ED2" w:rsidRDefault="000B6ED2" w:rsidP="00C257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ED2" w:rsidTr="00C25783">
        <w:trPr>
          <w:cantSplit/>
          <w:trHeight w:val="1080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ED2" w:rsidRDefault="000B6ED2" w:rsidP="00C257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График работы  администрации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ED2" w:rsidRDefault="000B6ED2" w:rsidP="00C257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рабочие дни с 9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15-30 час.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(перерыв с   13-00 час. до 14-00 час.) </w:t>
            </w:r>
          </w:p>
          <w:p w:rsidR="000B6ED2" w:rsidRDefault="000B6ED2" w:rsidP="00C257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Выходные дни суббота и воскресенье.   </w:t>
            </w:r>
          </w:p>
          <w:p w:rsidR="000B6ED2" w:rsidRDefault="000B6ED2" w:rsidP="00C257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предпраздничные дни продолжительность времени работы  сокращается на 1 час.</w:t>
            </w:r>
          </w:p>
        </w:tc>
      </w:tr>
    </w:tbl>
    <w:p w:rsidR="000B6ED2" w:rsidRDefault="000B6ED2" w:rsidP="000B6ED2">
      <w:pPr>
        <w:ind w:firstLine="708"/>
        <w:jc w:val="both"/>
      </w:pPr>
    </w:p>
    <w:p w:rsidR="000B6ED2" w:rsidRDefault="000B6ED2" w:rsidP="000B6ED2">
      <w:pPr>
        <w:ind w:firstLine="708"/>
        <w:jc w:val="both"/>
      </w:pPr>
      <w:r>
        <w:t>2.2. Порядок получения консультаций по вопросам исполнения муниципальной функции.</w:t>
      </w:r>
    </w:p>
    <w:p w:rsidR="000B6ED2" w:rsidRDefault="000B6ED2" w:rsidP="000B6ED2">
      <w:pPr>
        <w:ind w:firstLine="708"/>
        <w:jc w:val="both"/>
      </w:pPr>
      <w:r>
        <w:t>Консультация по вопросам исполнения муниципальной функции предоставляется в устной или письменной форме.</w:t>
      </w:r>
    </w:p>
    <w:p w:rsidR="000B6ED2" w:rsidRDefault="000B6ED2" w:rsidP="000B6ED2">
      <w:pPr>
        <w:ind w:firstLine="708"/>
        <w:jc w:val="both"/>
      </w:pPr>
      <w:r>
        <w:t>2.3. Порядок получения информации о ходе исполнения муниципальной функции.</w:t>
      </w:r>
    </w:p>
    <w:p w:rsidR="000B6ED2" w:rsidRDefault="000B6ED2" w:rsidP="000B6ED2">
      <w:pPr>
        <w:ind w:firstLine="708"/>
        <w:jc w:val="both"/>
      </w:pPr>
      <w:r>
        <w:lastRenderedPageBreak/>
        <w:t>Для получения информации о ходе исполнения муниципальной функции Заявители вправе обращаться:</w:t>
      </w:r>
    </w:p>
    <w:p w:rsidR="000B6ED2" w:rsidRDefault="000B6ED2" w:rsidP="000B6ED2">
      <w:pPr>
        <w:ind w:firstLine="708"/>
        <w:jc w:val="both"/>
      </w:pPr>
      <w:r>
        <w:t>- в устной форме лично или по телефону к специалисту;</w:t>
      </w:r>
    </w:p>
    <w:p w:rsidR="000B6ED2" w:rsidRDefault="000B6ED2" w:rsidP="000B6ED2">
      <w:pPr>
        <w:ind w:firstLine="708"/>
        <w:jc w:val="both"/>
      </w:pPr>
      <w:r>
        <w:t>- в форме письменного обращения в адрес главы сельского поселения.</w:t>
      </w:r>
    </w:p>
    <w:p w:rsidR="000B6ED2" w:rsidRDefault="000B6ED2" w:rsidP="000B6ED2">
      <w:pPr>
        <w:ind w:firstLine="708"/>
        <w:jc w:val="both"/>
      </w:pPr>
      <w:r>
        <w:t>Специалист, осуществляющий устное информирование на личном приеме, должен принять все меры для дачи полного ответа на поставленные Заявителем вопросы.</w:t>
      </w:r>
    </w:p>
    <w:p w:rsidR="000B6ED2" w:rsidRDefault="000B6ED2" w:rsidP="000B6ED2">
      <w:pPr>
        <w:ind w:firstLine="708"/>
        <w:jc w:val="both"/>
      </w:pPr>
      <w:r>
        <w:t>При информировании о порядке предоставления услуги по телефону специалист, сняв трубку, сообщает наименование администрации сельского поселения</w:t>
      </w:r>
      <w:proofErr w:type="gramStart"/>
      <w:r>
        <w:t xml:space="preserve"> ,</w:t>
      </w:r>
      <w:proofErr w:type="gramEnd"/>
      <w:r>
        <w:t xml:space="preserve"> должность и фамилию. Если на момент поступления звонка, специалист производит личный прием граждан, он вправе предложить Заявителю, обратившемуся по телефону, получить консультацию позже, либо, в случае срочности получения информации, предупредить лицо о возможности прерывания разговора по телефону для личного приема граждан. В конце информирования специалист должен кратко подвести итог разговора и перечислить действия, которые необходимо предпринять (кто именно, когда и что должен сделать). Разговор не должен продолжаться более 10 (десяти) минут.</w:t>
      </w:r>
    </w:p>
    <w:p w:rsidR="000B6ED2" w:rsidRDefault="000B6ED2" w:rsidP="000B6ED2">
      <w:pPr>
        <w:ind w:firstLine="708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для подготовки ответа требуется продолжительное время, специалист, осуществляющий индивидуальное устное информирование, может предложить обратиться за необходимой информацией в письменном виде, либо согласовать с Заявителем другое время для устного информирования.</w:t>
      </w:r>
    </w:p>
    <w:p w:rsidR="000B6ED2" w:rsidRDefault="000B6ED2" w:rsidP="000B6ED2">
      <w:pPr>
        <w:ind w:firstLine="708"/>
        <w:jc w:val="both"/>
      </w:pPr>
      <w:r>
        <w:t>Индивидуальное письменное информирование осуществляется путем почтовых отправлений в адрес Заявителя.</w:t>
      </w:r>
    </w:p>
    <w:p w:rsidR="000B6ED2" w:rsidRDefault="000B6ED2" w:rsidP="000B6ED2">
      <w:pPr>
        <w:ind w:firstLine="708"/>
        <w:jc w:val="both"/>
      </w:pPr>
      <w:r>
        <w:t>2.4. Срок исполнения муниципальной функции с момента поступления заявки  на  размещение заказа и до его опубликования  и размещения не должен  превышать более десяти дней.</w:t>
      </w:r>
    </w:p>
    <w:p w:rsidR="000B6ED2" w:rsidRDefault="000B6ED2" w:rsidP="000B6ED2">
      <w:pPr>
        <w:ind w:firstLine="708"/>
        <w:jc w:val="both"/>
      </w:pPr>
      <w:r>
        <w:t xml:space="preserve"> 2.5. Основанием для приостановления исполнения муниципальной функции по размещению заказа являются:</w:t>
      </w:r>
    </w:p>
    <w:p w:rsidR="000B6ED2" w:rsidRDefault="000B6ED2" w:rsidP="000B6ED2">
      <w:pPr>
        <w:ind w:firstLine="708"/>
        <w:jc w:val="both"/>
      </w:pPr>
      <w:r>
        <w:t>- непредставление Заявителем полного пакета документов, в соответствии  с подразделом 1.6. настоящего Административного регламента.</w:t>
      </w:r>
    </w:p>
    <w:p w:rsidR="000B6ED2" w:rsidRDefault="000B6ED2" w:rsidP="000B6ED2">
      <w:pPr>
        <w:ind w:firstLine="708"/>
        <w:jc w:val="both"/>
      </w:pPr>
      <w:r>
        <w:t>2.5. Конечным результатом исполнения муниципальной функции является заключение муниципального контракта по итогам размещения муниципального заказа.</w:t>
      </w:r>
    </w:p>
    <w:p w:rsidR="000B6ED2" w:rsidRDefault="000B6ED2" w:rsidP="000B6ED2">
      <w:pPr>
        <w:ind w:firstLine="708"/>
        <w:jc w:val="both"/>
      </w:pPr>
      <w:r>
        <w:t xml:space="preserve">2.6. </w:t>
      </w:r>
      <w:proofErr w:type="gramStart"/>
      <w:r>
        <w:t>Предварительная запись Заявителей на оказание муниципальной функции при подачи заявки на размещение муниципального заказа не ведется, так как данная функция  (прием заявки и ее регистрация) осуществляется сразу же при обращении Заявителя.</w:t>
      </w:r>
      <w:proofErr w:type="gramEnd"/>
    </w:p>
    <w:p w:rsidR="000B6ED2" w:rsidRDefault="000B6ED2" w:rsidP="000B6ED2">
      <w:pPr>
        <w:ind w:firstLine="708"/>
        <w:jc w:val="both"/>
      </w:pPr>
      <w:r>
        <w:t xml:space="preserve">2.7. Максимальное время ожидания в очереди </w:t>
      </w:r>
      <w:proofErr w:type="gramStart"/>
      <w:r>
        <w:t>при</w:t>
      </w:r>
      <w:proofErr w:type="gramEnd"/>
      <w:r>
        <w:t xml:space="preserve"> подачи заявки на размещение муниципального заказа, для получения консультаций не должно превышать 10 минут.</w:t>
      </w:r>
    </w:p>
    <w:p w:rsidR="000B6ED2" w:rsidRDefault="000B6ED2" w:rsidP="000B6ED2">
      <w:pPr>
        <w:ind w:firstLine="708"/>
        <w:jc w:val="both"/>
      </w:pPr>
      <w:r>
        <w:t>2.8. Продолжительность приема у должностных лиц зависит от объема требуемой информации и не должна превышать 20 минут.</w:t>
      </w:r>
    </w:p>
    <w:p w:rsidR="000B6ED2" w:rsidRDefault="000B6ED2" w:rsidP="000B6ED2">
      <w:pPr>
        <w:ind w:firstLine="708"/>
        <w:jc w:val="both"/>
      </w:pPr>
      <w:r>
        <w:t>2.9. Места для ожидания в очереди на предоставление или получение документов находятся в холле администрации, отвечающие санитарным правилам и нормам, оборудованные стульями, столом для возможности оформления документов, при необходимости предоставляются канцелярские принадлежности.</w:t>
      </w:r>
    </w:p>
    <w:p w:rsidR="000B6ED2" w:rsidRDefault="000B6ED2" w:rsidP="000B6ED2">
      <w:pPr>
        <w:ind w:firstLine="708"/>
        <w:jc w:val="both"/>
      </w:pPr>
    </w:p>
    <w:p w:rsidR="000B6ED2" w:rsidRDefault="000B6ED2" w:rsidP="000B6ED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 «Административные процедуры»</w:t>
      </w:r>
    </w:p>
    <w:p w:rsidR="000B6ED2" w:rsidRDefault="000B6ED2" w:rsidP="000B6ED2">
      <w:pPr>
        <w:ind w:firstLine="708"/>
        <w:jc w:val="both"/>
      </w:pPr>
    </w:p>
    <w:p w:rsidR="000B6ED2" w:rsidRDefault="000B6ED2" w:rsidP="000B6ED2">
      <w:pPr>
        <w:ind w:firstLine="708"/>
        <w:jc w:val="both"/>
      </w:pPr>
      <w:r>
        <w:t>3.1. Исполнение муниципальной функции по размещению заказа включает в себя административные процедуры, представленные в блок-схеме порядка исполнения муниципальной функции (приложение 2), а именно:</w:t>
      </w:r>
    </w:p>
    <w:p w:rsidR="000B6ED2" w:rsidRDefault="000B6ED2" w:rsidP="000B6ED2">
      <w:pPr>
        <w:ind w:firstLine="720"/>
        <w:jc w:val="both"/>
      </w:pPr>
      <w:r>
        <w:t>административные процедуры по размещению заказа путем проведения торгов в форме открытого конкурса;</w:t>
      </w:r>
    </w:p>
    <w:p w:rsidR="000B6ED2" w:rsidRDefault="000B6ED2" w:rsidP="000B6ED2">
      <w:pPr>
        <w:ind w:firstLine="720"/>
        <w:jc w:val="both"/>
      </w:pPr>
      <w:r>
        <w:t>административные процедуры по размещению заказа путем проведения торгов в форме открытого аукциона в электронной форме;</w:t>
      </w:r>
    </w:p>
    <w:p w:rsidR="000B6ED2" w:rsidRDefault="000B6ED2" w:rsidP="000B6ED2">
      <w:pPr>
        <w:ind w:firstLine="720"/>
        <w:jc w:val="both"/>
      </w:pPr>
      <w:r>
        <w:lastRenderedPageBreak/>
        <w:t>административные процедуры по размещению заказа без проведения торгов путем запроса ценовых котировок;</w:t>
      </w:r>
    </w:p>
    <w:p w:rsidR="000B6ED2" w:rsidRDefault="000B6ED2" w:rsidP="000B6ED2">
      <w:pPr>
        <w:ind w:firstLine="720"/>
        <w:jc w:val="both"/>
      </w:pPr>
      <w:r>
        <w:t>административные процедуры по размещению заказа без проведения торгов  - у единственного поставщика;</w:t>
      </w:r>
    </w:p>
    <w:p w:rsidR="000B6ED2" w:rsidRDefault="000B6ED2" w:rsidP="000B6ED2">
      <w:pPr>
        <w:ind w:firstLine="720"/>
        <w:jc w:val="both"/>
      </w:pPr>
      <w:proofErr w:type="gramStart"/>
      <w:r>
        <w:t>административные процедуры по приему Заявления о предоставлении конкурсной документации (документации об открытом аукционе), о разъяснении положений конкурсной документации (документации об открытом аукционе.</w:t>
      </w:r>
      <w:proofErr w:type="gramEnd"/>
    </w:p>
    <w:p w:rsidR="000B6ED2" w:rsidRDefault="000B6ED2" w:rsidP="000B6ED2">
      <w:pPr>
        <w:ind w:left="709"/>
        <w:jc w:val="both"/>
      </w:pPr>
    </w:p>
    <w:p w:rsidR="000B6ED2" w:rsidRDefault="000B6ED2" w:rsidP="000B6ED2">
      <w:pPr>
        <w:ind w:left="709"/>
        <w:jc w:val="center"/>
      </w:pPr>
      <w:r>
        <w:t xml:space="preserve">Раздел 4 «Порядок и формы </w:t>
      </w:r>
      <w:proofErr w:type="gramStart"/>
      <w:r>
        <w:t>контроля за</w:t>
      </w:r>
      <w:proofErr w:type="gramEnd"/>
      <w:r>
        <w:t xml:space="preserve"> исполнением муниципальной функции»</w:t>
      </w:r>
    </w:p>
    <w:p w:rsidR="000B6ED2" w:rsidRDefault="000B6ED2" w:rsidP="000B6ED2">
      <w:pPr>
        <w:ind w:left="709"/>
        <w:jc w:val="center"/>
        <w:rPr>
          <w:b/>
        </w:rPr>
      </w:pPr>
    </w:p>
    <w:p w:rsidR="000B6ED2" w:rsidRDefault="000B6ED2" w:rsidP="000B6ED2">
      <w:pPr>
        <w:ind w:firstLine="708"/>
        <w:jc w:val="both"/>
      </w:pPr>
      <w:r>
        <w:t xml:space="preserve">4.1.  </w:t>
      </w:r>
      <w:proofErr w:type="gramStart"/>
      <w:r>
        <w:t xml:space="preserve">Текущий контроль за соблюдением и исполнением специалистом, ответственным за исполнением муниципальной функции, положений административного Регламента, последовательности действий, определенных административными процедурами по оказанию муниципальной услуги по размещению муниципального  заказа для нужд </w:t>
      </w:r>
      <w:proofErr w:type="spellStart"/>
      <w:r w:rsidR="00A5074E">
        <w:t>Мариинского</w:t>
      </w:r>
      <w:proofErr w:type="spellEnd"/>
      <w:r>
        <w:t xml:space="preserve"> сельского поселения  путем проведения торгов в форме аукциона, конкурса, в том числе без проведения торгов (запрос котировок, у единственного поставщика, на товарных биржах) осуществляется главой администрации.</w:t>
      </w:r>
      <w:proofErr w:type="gramEnd"/>
    </w:p>
    <w:p w:rsidR="000B6ED2" w:rsidRDefault="000B6ED2" w:rsidP="000B6ED2">
      <w:pPr>
        <w:ind w:firstLine="708"/>
        <w:jc w:val="both"/>
      </w:pPr>
      <w:r>
        <w:t>4.2. Должностное лицо, ответственное за исполнение муниципальной функции, несет персональную ответственность за соблюдение требований Закона № 94- ФЗ и настоящего Регламента в порядке, предусмотренном  Кодексом Российской Федерации об административных правонарушениях.</w:t>
      </w:r>
    </w:p>
    <w:p w:rsidR="000B6ED2" w:rsidRDefault="000B6ED2" w:rsidP="000B6ED2">
      <w:pPr>
        <w:ind w:firstLine="708"/>
        <w:jc w:val="both"/>
      </w:pPr>
      <w:r>
        <w:t>4.3. Персональная ответственность специалиста устанавливается в должностной инструкции в соответствии с требованиями законодательства РФ.</w:t>
      </w:r>
    </w:p>
    <w:p w:rsidR="000B6ED2" w:rsidRDefault="000B6ED2" w:rsidP="000B6ED2">
      <w:pPr>
        <w:ind w:firstLine="708"/>
        <w:jc w:val="both"/>
      </w:pPr>
      <w:r>
        <w:t>4.4. Требования к порядку и формам контроля за предоставление муниципальной услуги устанавливаются в соответствии с Законом № 94 – ФЗ.</w:t>
      </w:r>
    </w:p>
    <w:p w:rsidR="000B6ED2" w:rsidRDefault="000B6ED2" w:rsidP="000B6ED2">
      <w:pPr>
        <w:pStyle w:val="a4"/>
        <w:spacing w:after="0"/>
        <w:ind w:firstLine="737"/>
        <w:jc w:val="both"/>
      </w:pPr>
    </w:p>
    <w:p w:rsidR="000B6ED2" w:rsidRDefault="000B6ED2" w:rsidP="000B6ED2">
      <w:pPr>
        <w:pStyle w:val="a4"/>
        <w:spacing w:after="0"/>
        <w:ind w:firstLine="737"/>
        <w:jc w:val="both"/>
      </w:pPr>
      <w:r>
        <w:t xml:space="preserve">   Раздел 5 «Порядок обжалования действий (бездействия) и решений»</w:t>
      </w:r>
    </w:p>
    <w:p w:rsidR="000B6ED2" w:rsidRDefault="000B6ED2" w:rsidP="000B6ED2">
      <w:pPr>
        <w:pStyle w:val="a4"/>
        <w:spacing w:after="0"/>
        <w:ind w:firstLine="737"/>
        <w:jc w:val="both"/>
        <w:rPr>
          <w:bCs/>
        </w:rPr>
      </w:pPr>
    </w:p>
    <w:p w:rsidR="000B6ED2" w:rsidRDefault="000B6ED2" w:rsidP="000B6E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5.1 Действия (бездействия) и решения, осуществляемые и принятые при исполнении муниципальной функции, могут быть обжалованы заинтересованным лицом в установленном законодательством РФ порядке, а также путем обращения к главе администрации </w:t>
      </w:r>
      <w:proofErr w:type="spellStart"/>
      <w:r w:rsidR="00A5074E">
        <w:rPr>
          <w:rFonts w:ascii="Times New Roman" w:hAnsi="Times New Roman" w:cs="Times New Roman"/>
          <w:sz w:val="24"/>
          <w:szCs w:val="24"/>
        </w:rPr>
        <w:t>Мариинского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 лично или в письменной форме.</w:t>
      </w:r>
      <w:proofErr w:type="gramEnd"/>
    </w:p>
    <w:p w:rsidR="000B6ED2" w:rsidRDefault="000B6ED2" w:rsidP="000B6E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Досудебное (внесудебное) обжалование нарушений, связанных с исполнением муниципальной функции:</w:t>
      </w:r>
    </w:p>
    <w:p w:rsidR="000B6ED2" w:rsidRDefault="000B6ED2" w:rsidP="000B6E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5.2.1. Заявители имеют право на досудебное (внесудебное) обжалование действий (бездействий) и решений, принятых (осуществляемых) в ходе исполнения муниципальной функции.</w:t>
      </w:r>
    </w:p>
    <w:p w:rsidR="000B6ED2" w:rsidRDefault="000B6ED2" w:rsidP="000B6E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 Предметом досудебного (внесудебного) обжалования могут являться отказ от исполнения муниципальной функции, а также нарушение сроков исполнения муниципальной функции.</w:t>
      </w:r>
    </w:p>
    <w:p w:rsidR="000B6ED2" w:rsidRDefault="000B6ED2" w:rsidP="000B6E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5.2.3. Отдел не рассматривает жалобы в случае получения письменного обращения, не соответствующего требованиям, установленным Федеральным законом от 02.05.2006 № 59-ФЗ «О порядке рассмотрения обращений граждан Российской Федерации».</w:t>
      </w:r>
    </w:p>
    <w:p w:rsidR="000B6ED2" w:rsidRDefault="000B6ED2" w:rsidP="000B6E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5.2.4. Основанием для начала процедуры досудебного (внесудебного) обжалования является жалоба Заявителя.</w:t>
      </w:r>
    </w:p>
    <w:p w:rsidR="000B6ED2" w:rsidRDefault="000B6ED2" w:rsidP="000B6E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5.2.5. Заявитель имеет право истребовать документы, относящиеся к предмету жалобы.</w:t>
      </w:r>
    </w:p>
    <w:p w:rsidR="000B6ED2" w:rsidRDefault="000B6ED2" w:rsidP="000B6E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5.2.6. Органами, которым может быть адресована жалоба Заявителя в досудебном (внесудебном) порядке, являются уполномоченные в соответствии с действующим законодательством РФ на осуществление контроля в сфере размещения заказов федеральный орган исполнительной власти (Управление Федеральной антимонопольной службы по Хабаровскому краю).</w:t>
      </w:r>
    </w:p>
    <w:p w:rsidR="000B6ED2" w:rsidRDefault="000B6ED2" w:rsidP="000B6E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5.2.7. Рассмотрение жалобы главой сельского поселения осуществляется в порядке и сроки, установленные Федеральным законом от 02.05.2006 № 59-ФЗ «О порядке рассмотрения обращений граждан Российской Федерации» и Федеральным Законом № 94-ФЗ.</w:t>
      </w:r>
    </w:p>
    <w:p w:rsidR="000B6ED2" w:rsidRDefault="000B6ED2" w:rsidP="000B6E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5.2.8. Результатом рассмотрения жалобы главой сельского поселения является ответ на жалобу.</w:t>
      </w:r>
    </w:p>
    <w:p w:rsidR="000B6ED2" w:rsidRDefault="000B6ED2" w:rsidP="000B6ED2">
      <w:pPr>
        <w:pStyle w:val="a4"/>
        <w:spacing w:after="0"/>
        <w:ind w:firstLine="540"/>
        <w:jc w:val="both"/>
      </w:pPr>
      <w:r>
        <w:t xml:space="preserve">5.3. Заявитель вправе обжаловать в судебном порядке действия (бездействие) администрации </w:t>
      </w:r>
      <w:proofErr w:type="spellStart"/>
      <w:r w:rsidR="00A5074E">
        <w:t>Мариинского</w:t>
      </w:r>
      <w:proofErr w:type="spellEnd"/>
      <w:r>
        <w:t xml:space="preserve"> сельского поселения</w:t>
      </w:r>
      <w:proofErr w:type="gramStart"/>
      <w:r>
        <w:t xml:space="preserve"> ,</w:t>
      </w:r>
      <w:proofErr w:type="gramEnd"/>
      <w:r>
        <w:t xml:space="preserve"> должностных лиц администрации сельского поселения , нарушающие право Заявителя на получение муниципальной услуги могут быть обжалованы в суде в порядке, установленном законодательством Российской Федерации.</w:t>
      </w:r>
    </w:p>
    <w:p w:rsidR="000B6ED2" w:rsidRDefault="000B6ED2" w:rsidP="000B6ED2">
      <w:pPr>
        <w:pStyle w:val="a4"/>
        <w:spacing w:after="0"/>
        <w:ind w:firstLine="737"/>
        <w:jc w:val="center"/>
      </w:pPr>
    </w:p>
    <w:p w:rsidR="000B6ED2" w:rsidRDefault="000B6ED2" w:rsidP="000B6ED2">
      <w:pPr>
        <w:pStyle w:val="a4"/>
        <w:spacing w:after="0"/>
        <w:ind w:firstLine="737"/>
        <w:jc w:val="center"/>
      </w:pPr>
    </w:p>
    <w:p w:rsidR="000B6ED2" w:rsidRDefault="000B6ED2" w:rsidP="000B6ED2">
      <w:pPr>
        <w:pStyle w:val="a4"/>
        <w:spacing w:after="0"/>
        <w:ind w:firstLine="737"/>
        <w:jc w:val="center"/>
      </w:pPr>
      <w:r>
        <w:t>______________________</w:t>
      </w:r>
    </w:p>
    <w:p w:rsidR="000B6ED2" w:rsidRDefault="000B6ED2" w:rsidP="000B6ED2">
      <w:pPr>
        <w:pStyle w:val="a4"/>
        <w:spacing w:after="0"/>
        <w:ind w:firstLine="737"/>
        <w:jc w:val="center"/>
      </w:pPr>
    </w:p>
    <w:p w:rsidR="000B6ED2" w:rsidRDefault="000B6ED2" w:rsidP="000B6ED2">
      <w:pPr>
        <w:pStyle w:val="a4"/>
        <w:spacing w:after="0"/>
        <w:ind w:firstLine="737"/>
        <w:jc w:val="both"/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left="396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left="396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left="396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left="396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left="396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left="396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5074E" w:rsidRDefault="00A5074E" w:rsidP="000B6ED2">
      <w:pPr>
        <w:pStyle w:val="ConsPlusNormal"/>
        <w:widowControl/>
        <w:ind w:left="396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5074E" w:rsidRDefault="00A5074E" w:rsidP="000B6ED2">
      <w:pPr>
        <w:pStyle w:val="ConsPlusNormal"/>
        <w:widowControl/>
        <w:ind w:left="396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left="396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0B6ED2" w:rsidRDefault="000B6ED2" w:rsidP="000B6ED2">
      <w:pPr>
        <w:pStyle w:val="ConsPlusNormal"/>
        <w:widowControl/>
        <w:ind w:left="396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по исполнению муниципальной функции по размещению муниципального заказа  для  нужд </w:t>
      </w:r>
      <w:proofErr w:type="spellStart"/>
      <w:r w:rsidR="00A5074E">
        <w:rPr>
          <w:rFonts w:ascii="Times New Roman" w:hAnsi="Times New Roman" w:cs="Times New Roman"/>
          <w:sz w:val="24"/>
          <w:szCs w:val="24"/>
        </w:rPr>
        <w:t>Мариинского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  путем проведения торгов в форме аукциона, конкурса, в том числе без проведения торгов (запрос котировок, у единственного поставщика, на товарных биржах)</w:t>
      </w:r>
    </w:p>
    <w:p w:rsidR="000B6ED2" w:rsidRDefault="000B6ED2" w:rsidP="000B6ED2">
      <w:pPr>
        <w:jc w:val="right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  <w:r>
        <w:t>Штамп                                                                                                   Главе администрации</w:t>
      </w: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center"/>
      </w:pPr>
      <w:r>
        <w:t>Заявка</w:t>
      </w:r>
    </w:p>
    <w:p w:rsidR="000B6ED2" w:rsidRDefault="000B6ED2" w:rsidP="000B6ED2">
      <w:pPr>
        <w:jc w:val="center"/>
      </w:pPr>
      <w:r>
        <w:t>на размещение муниципального заказа_________________________________________</w:t>
      </w:r>
    </w:p>
    <w:p w:rsidR="000B6ED2" w:rsidRDefault="000B6ED2" w:rsidP="000B6ED2">
      <w:pPr>
        <w:jc w:val="center"/>
      </w:pPr>
    </w:p>
    <w:p w:rsidR="000B6ED2" w:rsidRDefault="000B6ED2" w:rsidP="000B6ED2">
      <w:pPr>
        <w:jc w:val="both"/>
      </w:pPr>
      <w:r>
        <w:t xml:space="preserve">1) наименование администрации </w:t>
      </w:r>
      <w:proofErr w:type="spellStart"/>
      <w:r w:rsidR="00A5074E">
        <w:t>Мариинског</w:t>
      </w:r>
      <w:r>
        <w:t>о</w:t>
      </w:r>
      <w:proofErr w:type="spellEnd"/>
      <w:r>
        <w:t xml:space="preserve"> сельского поселения</w:t>
      </w:r>
      <w:proofErr w:type="gramStart"/>
      <w:r>
        <w:t xml:space="preserve"> ,</w:t>
      </w:r>
      <w:proofErr w:type="gramEnd"/>
      <w:r>
        <w:t xml:space="preserve"> его почтовый адрес, адрес электронной почты (при его наличии);</w:t>
      </w:r>
    </w:p>
    <w:p w:rsidR="000B6ED2" w:rsidRDefault="000B6ED2" w:rsidP="000B6ED2">
      <w:pPr>
        <w:jc w:val="both"/>
      </w:pPr>
      <w:r>
        <w:t>2) источник финансирования заказа;</w:t>
      </w:r>
    </w:p>
    <w:p w:rsidR="000B6ED2" w:rsidRDefault="000B6ED2" w:rsidP="000B6ED2">
      <w:pPr>
        <w:jc w:val="both"/>
      </w:pPr>
      <w:r>
        <w:t>3) наименование, характеристики и количество поставляемых товаров, наименование, характеристики и объем выполняемых работ, оказываемых услуг.  При этом должны быть указаны требования, установленные заказчиком к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требования к результатам работ и иные показатели, связанные определением соответствия поставляемого товара, выполняемых работ, оказываемых услуг потребностям заказчика;</w:t>
      </w:r>
    </w:p>
    <w:p w:rsidR="000B6ED2" w:rsidRDefault="000B6ED2" w:rsidP="000B6ED2">
      <w:pPr>
        <w:jc w:val="both"/>
      </w:pPr>
      <w:r>
        <w:t>4) количество и объем  товаров, работ, услуг;</w:t>
      </w:r>
    </w:p>
    <w:p w:rsidR="000B6ED2" w:rsidRDefault="000B6ED2" w:rsidP="000B6ED2">
      <w:pPr>
        <w:jc w:val="both"/>
      </w:pPr>
      <w:r>
        <w:t>5) место доставки поставляемых товаров, место выполнения работ, место оказания услуг;</w:t>
      </w:r>
    </w:p>
    <w:p w:rsidR="000B6ED2" w:rsidRDefault="000B6ED2" w:rsidP="000B6ED2">
      <w:pPr>
        <w:jc w:val="both"/>
      </w:pPr>
      <w:r>
        <w:t>6) сроки поставок товаров, выполнения работ, оказания услуг;</w:t>
      </w:r>
    </w:p>
    <w:p w:rsidR="000B6ED2" w:rsidRDefault="000B6ED2" w:rsidP="000B6ED2">
      <w:pPr>
        <w:jc w:val="both"/>
      </w:pPr>
      <w:proofErr w:type="gramStart"/>
      <w:r>
        <w:t>7) сведения о включенных (не включенных) в цену товаров, работ, услуг расходах:  в том числе расходах  на перевозку,  страхование, уплату таможенных пошлин, фонда оплаты труда, налогов, сборов и других обязательных платежей;</w:t>
      </w:r>
      <w:proofErr w:type="gramEnd"/>
    </w:p>
    <w:p w:rsidR="000B6ED2" w:rsidRDefault="000B6ED2" w:rsidP="000B6ED2">
      <w:pPr>
        <w:jc w:val="both"/>
      </w:pPr>
      <w:r>
        <w:t>8) максимальная цена контракта, определяемая заказчиком, в результате изучения рынка необходимых товаров, работ, услуг;</w:t>
      </w:r>
    </w:p>
    <w:p w:rsidR="000B6ED2" w:rsidRDefault="000B6ED2" w:rsidP="000B6ED2">
      <w:pPr>
        <w:jc w:val="both"/>
      </w:pPr>
      <w:r>
        <w:t>9) срок и условия оплаты поставок товаров, выполнение работ, оказание услуг;</w:t>
      </w:r>
    </w:p>
    <w:p w:rsidR="000B6ED2" w:rsidRDefault="000B6ED2" w:rsidP="000B6ED2">
      <w:pPr>
        <w:jc w:val="both"/>
      </w:pPr>
      <w:r>
        <w:t>10) приложения (сметные расчеты, техническое задание, спецификации и т.д.).</w:t>
      </w: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  <w:r>
        <w:t>Муниципальный заказчик:     _________________            ____________________________</w:t>
      </w:r>
    </w:p>
    <w:p w:rsidR="000B6ED2" w:rsidRDefault="000B6ED2" w:rsidP="000B6ED2">
      <w:pPr>
        <w:jc w:val="both"/>
        <w:rPr>
          <w:sz w:val="20"/>
          <w:szCs w:val="20"/>
        </w:rPr>
      </w:pPr>
      <w:r>
        <w:t xml:space="preserve">                                                            </w:t>
      </w:r>
      <w:r>
        <w:rPr>
          <w:sz w:val="20"/>
          <w:szCs w:val="20"/>
        </w:rPr>
        <w:t>(подпись)</w:t>
      </w:r>
      <w:r>
        <w:t xml:space="preserve">                                  </w:t>
      </w:r>
      <w:r>
        <w:rPr>
          <w:sz w:val="20"/>
          <w:szCs w:val="20"/>
        </w:rPr>
        <w:t>/расшифровка подписи/</w:t>
      </w: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  <w:r>
        <w:t>Глава администрации:  _________________                      __________________________________</w:t>
      </w:r>
    </w:p>
    <w:p w:rsidR="000B6ED2" w:rsidRDefault="000B6ED2" w:rsidP="000B6ED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(подпись)                                                             /расшифровка подписи/</w:t>
      </w: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left="396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B6ED2" w:rsidRDefault="000B6ED2" w:rsidP="000B6ED2">
      <w:pPr>
        <w:pStyle w:val="ConsPlusNormal"/>
        <w:widowControl/>
        <w:ind w:left="396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0B6ED2" w:rsidRDefault="000B6ED2" w:rsidP="000B6ED2">
      <w:pPr>
        <w:pStyle w:val="ConsPlusNormal"/>
        <w:widowControl/>
        <w:ind w:left="396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по исполнению муниципальной функции по размещению муниципального заказа  для  нужд </w:t>
      </w:r>
      <w:r w:rsidR="00A5074E">
        <w:rPr>
          <w:rFonts w:ascii="Times New Roman" w:hAnsi="Times New Roman" w:cs="Times New Roman"/>
          <w:sz w:val="24"/>
          <w:szCs w:val="24"/>
        </w:rPr>
        <w:t>Мариинского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  путем проведения торгов в форме аукциона, конкурса, в том числе без проведения торгов (запрос котировок, у единственного поставщика, на товарных биржах)</w:t>
      </w:r>
    </w:p>
    <w:p w:rsidR="000B6ED2" w:rsidRDefault="000B6ED2" w:rsidP="000B6ED2">
      <w:pPr>
        <w:jc w:val="both"/>
      </w:pPr>
    </w:p>
    <w:p w:rsidR="000B6ED2" w:rsidRDefault="000B6ED2" w:rsidP="000B6ED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БЛОК-СХЕМА</w:t>
      </w:r>
    </w:p>
    <w:p w:rsidR="000B6ED2" w:rsidRDefault="000B6ED2" w:rsidP="000B6ED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ПОСЛЕДОВАТЕЛЬНОСТИ АДМИНИСТРАТИВНЫХ ПРОЦЕДУР</w:t>
      </w:r>
    </w:p>
    <w:p w:rsidR="000B6ED2" w:rsidRDefault="00BA45F2" w:rsidP="000B6ED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A45F2"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153pt;margin-top:9.35pt;width:162pt;height:27pt;z-index:251660288">
            <v:textbox>
              <w:txbxContent>
                <w:p w:rsidR="000B6ED2" w:rsidRDefault="000B6ED2" w:rsidP="000B6ED2">
                  <w:pPr>
                    <w:jc w:val="center"/>
                  </w:pPr>
                  <w:r>
                    <w:t>Глава администрации</w:t>
                  </w:r>
                </w:p>
              </w:txbxContent>
            </v:textbox>
          </v:shape>
        </w:pict>
      </w:r>
    </w:p>
    <w:p w:rsidR="000B6ED2" w:rsidRDefault="000B6ED2" w:rsidP="000B6ED2">
      <w:pPr>
        <w:jc w:val="center"/>
      </w:pPr>
    </w:p>
    <w:p w:rsidR="000B6ED2" w:rsidRDefault="000B6ED2" w:rsidP="000B6ED2">
      <w:pPr>
        <w:jc w:val="center"/>
      </w:pPr>
    </w:p>
    <w:p w:rsidR="000B6ED2" w:rsidRDefault="00BA45F2" w:rsidP="000B6ED2">
      <w:pPr>
        <w:jc w:val="both"/>
      </w:pPr>
      <w:r>
        <w:pict>
          <v:rect id="_x0000_s1027" style="position:absolute;left:0;text-align:left;margin-left:-18pt;margin-top:11.6pt;width:153pt;height:54pt;z-index:251661312">
            <v:textbox>
              <w:txbxContent>
                <w:p w:rsidR="000B6ED2" w:rsidRDefault="000B6ED2" w:rsidP="000B6ED2">
                  <w:r>
                    <w:t>Подача заявок  администрацией  на размещение заказа</w:t>
                  </w:r>
                </w:p>
              </w:txbxContent>
            </v:textbox>
          </v:rect>
        </w:pict>
      </w:r>
      <w:r>
        <w:pict>
          <v:rect id="_x0000_s1028" style="position:absolute;left:0;text-align:left;margin-left:-27pt;margin-top:118.05pt;width:162pt;height:27pt;z-index:251662336">
            <v:textbox style="mso-next-textbox:#_x0000_s1028">
              <w:txbxContent>
                <w:p w:rsidR="000B6ED2" w:rsidRDefault="000B6ED2" w:rsidP="000B6ED2">
                  <w:r>
                    <w:t xml:space="preserve">Прием и регистрация заявок </w:t>
                  </w:r>
                </w:p>
              </w:txbxContent>
            </v:textbox>
          </v:rect>
        </w:pict>
      </w:r>
      <w:r>
        <w:pict>
          <v:shape id="_x0000_s1029" type="#_x0000_t109" style="position:absolute;left:0;text-align:left;margin-left:-27pt;margin-top:283.85pt;width:162pt;height:47.9pt;z-index:251663360">
            <v:textbox style="mso-next-textbox:#_x0000_s1029">
              <w:txbxContent>
                <w:p w:rsidR="000B6ED2" w:rsidRDefault="000B6ED2" w:rsidP="000B6ED2">
                  <w:r>
                    <w:t>Подготовка и согласование распоряжения о способе размещении заказа</w:t>
                  </w:r>
                </w:p>
                <w:p w:rsidR="000B6ED2" w:rsidRDefault="000B6ED2" w:rsidP="000B6ED2"/>
              </w:txbxContent>
            </v:textbox>
          </v:shape>
        </w:pict>
      </w:r>
      <w:r>
        <w:pict>
          <v:rect id="_x0000_s1030" style="position:absolute;left:0;text-align:left;margin-left:-27pt;margin-top:189.05pt;width:171pt;height:54pt;z-index:251664384">
            <v:textbox style="mso-next-textbox:#_x0000_s1030">
              <w:txbxContent>
                <w:p w:rsidR="000B6ED2" w:rsidRDefault="000B6ED2" w:rsidP="000B6ED2">
                  <w:r>
                    <w:t>Рассмотрение заявок  на соответствие предъявленным требованиям</w:t>
                  </w:r>
                </w:p>
              </w:txbxContent>
            </v:textbox>
          </v:rect>
        </w:pict>
      </w:r>
      <w:r>
        <w:pict>
          <v:rect id="_x0000_s1031" style="position:absolute;left:0;text-align:left;margin-left:-27pt;margin-top:364.85pt;width:162pt;height:54pt;z-index:251665408">
            <v:textbox style="mso-next-textbox:#_x0000_s1031">
              <w:txbxContent>
                <w:p w:rsidR="000B6ED2" w:rsidRDefault="000B6ED2" w:rsidP="000B6ED2">
                  <w:r>
                    <w:t>Подготовка и согласование извещения о размещении заказа</w:t>
                  </w:r>
                </w:p>
                <w:p w:rsidR="000B6ED2" w:rsidRDefault="000B6ED2" w:rsidP="000B6ED2"/>
              </w:txbxContent>
            </v:textbox>
          </v:rect>
        </w:pict>
      </w:r>
      <w:r>
        <w:pict>
          <v:line id="_x0000_s1032" style="position:absolute;left:0;text-align:left;z-index:251666432" from="63pt,73.6pt" to="63pt,100.6pt"/>
        </w:pict>
      </w:r>
      <w:r>
        <w:pict>
          <v:line id="_x0000_s1033" style="position:absolute;left:0;text-align:left;z-index:251667456" from="54pt,422.5pt" to="54pt,458.5pt">
            <v:stroke endarrow="block"/>
          </v:line>
        </w:pict>
      </w:r>
      <w:r>
        <w:pict>
          <v:line id="_x0000_s1034" style="position:absolute;left:0;text-align:left;z-index:251668480" from="54pt,256.4pt" to="54pt,283.4pt"/>
        </w:pict>
      </w:r>
      <w:r>
        <w:pict>
          <v:rect id="_x0000_s1035" style="position:absolute;left:0;text-align:left;margin-left:-18pt;margin-top:458.5pt;width:162pt;height:63pt;z-index:251669504">
            <v:textbox style="mso-next-textbox:#_x0000_s1035">
              <w:txbxContent>
                <w:p w:rsidR="000B6ED2" w:rsidRDefault="000B6ED2" w:rsidP="000B6ED2">
                  <w:r>
                    <w:t xml:space="preserve">Подготовка и согласование конкурсной документации (документации об аукционе) </w:t>
                  </w:r>
                </w:p>
                <w:p w:rsidR="000B6ED2" w:rsidRDefault="000B6ED2" w:rsidP="000B6ED2"/>
              </w:txbxContent>
            </v:textbox>
          </v:rect>
        </w:pict>
      </w:r>
      <w:r>
        <w:pict>
          <v:rect id="_x0000_s1036" style="position:absolute;left:0;text-align:left;margin-left:189pt;margin-top:449.5pt;width:189pt;height:1in;z-index:251670528">
            <v:textbox style="mso-next-textbox:#_x0000_s1036">
              <w:txbxContent>
                <w:p w:rsidR="000B6ED2" w:rsidRDefault="000B6ED2" w:rsidP="000B6ED2">
                  <w:r>
                    <w:t xml:space="preserve">Опубликование извещения, размещение извещения, конкурсной документации (документации об аукционе) </w:t>
                  </w:r>
                </w:p>
                <w:p w:rsidR="000B6ED2" w:rsidRDefault="000B6ED2" w:rsidP="000B6ED2"/>
              </w:txbxContent>
            </v:textbox>
          </v:rect>
        </w:pict>
      </w:r>
      <w:r>
        <w:pict>
          <v:shape id="_x0000_s1037" type="#_x0000_t109" style="position:absolute;left:0;text-align:left;margin-left:189pt;margin-top:359.5pt;width:162pt;height:47.9pt;z-index:251671552">
            <v:textbox style="mso-next-textbox:#_x0000_s1037">
              <w:txbxContent>
                <w:p w:rsidR="000B6ED2" w:rsidRDefault="000B6ED2" w:rsidP="000B6ED2">
                  <w:r>
                    <w:t>Прием заявок участников размещения заказа</w:t>
                  </w:r>
                </w:p>
              </w:txbxContent>
            </v:textbox>
          </v:shape>
        </w:pict>
      </w:r>
      <w:r>
        <w:pict>
          <v:shape id="_x0000_s1038" type="#_x0000_t109" style="position:absolute;left:0;text-align:left;margin-left:189pt;margin-top:287.5pt;width:162pt;height:47.9pt;z-index:251672576">
            <v:textbox style="mso-next-textbox:#_x0000_s1038">
              <w:txbxContent>
                <w:p w:rsidR="000B6ED2" w:rsidRDefault="000B6ED2" w:rsidP="000B6ED2">
                  <w:r>
                    <w:t>Рассмотрение  заявок участников размещения заказа</w:t>
                  </w:r>
                </w:p>
                <w:p w:rsidR="000B6ED2" w:rsidRDefault="000B6ED2" w:rsidP="000B6ED2"/>
              </w:txbxContent>
            </v:textbox>
          </v:shape>
        </w:pict>
      </w:r>
      <w:r>
        <w:pict>
          <v:shape id="_x0000_s1039" type="#_x0000_t109" style="position:absolute;left:0;text-align:left;margin-left:189pt;margin-top:208.65pt;width:162pt;height:47.9pt;z-index:251673600">
            <v:textbox>
              <w:txbxContent>
                <w:p w:rsidR="000B6ED2" w:rsidRDefault="000B6ED2" w:rsidP="000B6ED2">
                  <w:r>
                    <w:t>Подготовка, подписание и размещение протокола рассмотрения  заявок заказа</w:t>
                  </w:r>
                </w:p>
                <w:p w:rsidR="000B6ED2" w:rsidRDefault="000B6ED2" w:rsidP="000B6ED2"/>
              </w:txbxContent>
            </v:textbox>
          </v:shape>
        </w:pict>
      </w:r>
      <w:r>
        <w:pict>
          <v:shape id="_x0000_s1040" type="#_x0000_t109" style="position:absolute;left:0;text-align:left;margin-left:180pt;margin-top:107.45pt;width:180pt;height:63pt;z-index:251674624">
            <v:textbox>
              <w:txbxContent>
                <w:p w:rsidR="000B6ED2" w:rsidRDefault="000B6ED2" w:rsidP="000B6ED2">
                  <w:r>
                    <w:t>Проведение аукциона, составление протокола аукциона, его подписание размещение и опубликование</w:t>
                  </w:r>
                </w:p>
              </w:txbxContent>
            </v:textbox>
          </v:shape>
        </w:pict>
      </w:r>
      <w:r>
        <w:pict>
          <v:shape id="_x0000_s1041" type="#_x0000_t109" style="position:absolute;left:0;text-align:left;margin-left:180pt;margin-top:25.85pt;width:162pt;height:47.9pt;z-index:251675648">
            <v:textbox>
              <w:txbxContent>
                <w:p w:rsidR="000B6ED2" w:rsidRDefault="000B6ED2" w:rsidP="000B6ED2">
                  <w:r>
                    <w:t>Подготовка контракта, его согласование, подписание заказчиком и победителем</w:t>
                  </w:r>
                </w:p>
              </w:txbxContent>
            </v:textbox>
          </v:shape>
        </w:pict>
      </w:r>
      <w:r>
        <w:pict>
          <v:line id="_x0000_s1042" style="position:absolute;left:0;text-align:left;z-index:251676672" from="63pt,148.25pt" to="63pt,184.25pt">
            <v:stroke endarrow="block"/>
          </v:line>
        </w:pict>
      </w:r>
      <w:r>
        <w:pict>
          <v:line id="_x0000_s1043" style="position:absolute;left:0;text-align:left;z-index:251677696" from="54pt,249.45pt" to="54pt,285.45pt">
            <v:stroke endarrow="block"/>
          </v:line>
        </w:pict>
      </w:r>
      <w:r>
        <w:pict>
          <v:line id="_x0000_s1044" style="position:absolute;left:0;text-align:left;z-index:251678720" from="63pt,77.25pt" to="63pt,113.25pt">
            <v:stroke endarrow="block"/>
          </v:line>
        </w:pict>
      </w:r>
      <w:r>
        <w:pict>
          <v:line id="_x0000_s1045" style="position:absolute;left:0;text-align:left;z-index:251679744" from="54pt,332.5pt" to="54pt,368.5pt">
            <v:stroke endarrow="block"/>
          </v:line>
        </w:pict>
      </w:r>
      <w:r>
        <w:pict>
          <v:line id="_x0000_s1046" style="position:absolute;left:0;text-align:left;z-index:251680768" from="54pt,422.5pt" to="54pt,458.5pt">
            <v:stroke endarrow="block"/>
          </v:line>
        </w:pict>
      </w:r>
      <w:r>
        <w:pict>
          <v:rect id="_x0000_s1047" style="position:absolute;left:0;text-align:left;margin-left:189pt;margin-top:449.5pt;width:189pt;height:1in;z-index:251681792">
            <v:textbox style="mso-next-textbox:#_x0000_s1047">
              <w:txbxContent>
                <w:p w:rsidR="000B6ED2" w:rsidRDefault="000B6ED2" w:rsidP="000B6ED2">
                  <w:r>
                    <w:t xml:space="preserve">Опубликование извещения, размещение извещения, конкурсной документации (документации об аукционе) </w:t>
                  </w:r>
                </w:p>
                <w:p w:rsidR="000B6ED2" w:rsidRDefault="000B6ED2" w:rsidP="000B6ED2"/>
              </w:txbxContent>
            </v:textbox>
          </v:rect>
        </w:pict>
      </w:r>
      <w:r>
        <w:pict>
          <v:line id="_x0000_s1048" style="position:absolute;left:0;text-align:left;z-index:251682816" from="2in,485.5pt" to="189pt,485.5pt">
            <v:stroke endarrow="block"/>
          </v:line>
        </w:pict>
      </w:r>
      <w:r>
        <w:pict>
          <v:line id="_x0000_s1049" style="position:absolute;left:0;text-align:left;flip:y;z-index:251683840" from="270pt,413.5pt" to="270pt,449.5pt">
            <v:stroke endarrow="block"/>
          </v:line>
        </w:pict>
      </w:r>
      <w:r>
        <w:pict>
          <v:line id="_x0000_s1050" style="position:absolute;left:0;text-align:left;flip:y;z-index:251684864" from="270pt,332.5pt" to="270pt,359.5pt">
            <v:stroke endarrow="block"/>
          </v:line>
        </w:pict>
      </w:r>
      <w:r>
        <w:pict>
          <v:line id="_x0000_s1051" style="position:absolute;left:0;text-align:left;flip:y;z-index:251685888" from="270pt,260.05pt" to="270pt,287.05pt">
            <v:stroke endarrow="block"/>
          </v:line>
        </w:pict>
      </w:r>
      <w:r>
        <w:pict>
          <v:line id="_x0000_s1052" style="position:absolute;left:0;text-align:left;flip:y;z-index:251686912" from="270pt,178.45pt" to="270pt,205.45pt">
            <v:stroke endarrow="block"/>
          </v:line>
        </w:pict>
      </w:r>
      <w:r>
        <w:pict>
          <v:line id="_x0000_s1053" style="position:absolute;left:0;text-align:left;flip:y;z-index:251687936" from="270pt,77.25pt" to="270pt,104.25pt">
            <v:stroke endarrow="block"/>
          </v:line>
        </w:pict>
      </w:r>
      <w:r>
        <w:pict>
          <v:line id="_x0000_s1054" style="position:absolute;left:0;text-align:left;z-index:251688960" from="2in,485.5pt" to="189pt,485.5pt">
            <v:stroke endarrow="block"/>
          </v:line>
        </w:pict>
      </w: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>
      <w:pPr>
        <w:jc w:val="both"/>
      </w:pPr>
    </w:p>
    <w:p w:rsidR="000B6ED2" w:rsidRDefault="000B6ED2" w:rsidP="000B6ED2"/>
    <w:p w:rsidR="000B6ED2" w:rsidRDefault="000B6ED2" w:rsidP="000B6ED2">
      <w:pPr>
        <w:jc w:val="both"/>
      </w:pPr>
    </w:p>
    <w:p w:rsidR="000B6ED2" w:rsidRDefault="000B6ED2" w:rsidP="000B6ED2">
      <w:pPr>
        <w:pStyle w:val="a4"/>
        <w:ind w:firstLine="737"/>
        <w:jc w:val="both"/>
      </w:pPr>
    </w:p>
    <w:p w:rsidR="000B6ED2" w:rsidRDefault="000B6ED2" w:rsidP="000B6ED2">
      <w:pPr>
        <w:pStyle w:val="a4"/>
        <w:ind w:firstLine="737"/>
        <w:jc w:val="both"/>
      </w:pPr>
    </w:p>
    <w:p w:rsidR="000B6ED2" w:rsidRDefault="000B6ED2" w:rsidP="000B6ED2">
      <w:pPr>
        <w:pStyle w:val="a4"/>
        <w:ind w:firstLine="737"/>
        <w:jc w:val="both"/>
      </w:pPr>
    </w:p>
    <w:p w:rsidR="000B6ED2" w:rsidRDefault="000B6ED2" w:rsidP="000B6ED2">
      <w:pPr>
        <w:pStyle w:val="a4"/>
        <w:ind w:firstLine="737"/>
        <w:jc w:val="both"/>
      </w:pPr>
    </w:p>
    <w:p w:rsidR="000B6ED2" w:rsidRDefault="000B6ED2" w:rsidP="000B6ED2">
      <w:pPr>
        <w:pStyle w:val="a4"/>
        <w:ind w:firstLine="737"/>
        <w:jc w:val="both"/>
      </w:pPr>
    </w:p>
    <w:p w:rsidR="000B6ED2" w:rsidRDefault="000B6ED2" w:rsidP="000B6ED2"/>
    <w:p w:rsidR="000B6ED2" w:rsidRDefault="000B6ED2" w:rsidP="000B6ED2"/>
    <w:p w:rsidR="000B6ED2" w:rsidRDefault="000B6ED2" w:rsidP="000B6ED2"/>
    <w:p w:rsidR="00E06879" w:rsidRDefault="00E06879"/>
    <w:sectPr w:rsidR="00E06879" w:rsidSect="00BA4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6ED2"/>
    <w:rsid w:val="000B6ED2"/>
    <w:rsid w:val="00A5074E"/>
    <w:rsid w:val="00BA45F2"/>
    <w:rsid w:val="00C82AD9"/>
    <w:rsid w:val="00E06879"/>
    <w:rsid w:val="00F6146D"/>
    <w:rsid w:val="00F95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6ED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6E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semiHidden/>
    <w:rsid w:val="000B6ED2"/>
    <w:rPr>
      <w:color w:val="336699"/>
      <w:u w:val="single"/>
    </w:rPr>
  </w:style>
  <w:style w:type="paragraph" w:styleId="a4">
    <w:name w:val="Body Text"/>
    <w:basedOn w:val="a"/>
    <w:link w:val="a5"/>
    <w:semiHidden/>
    <w:rsid w:val="000B6ED2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0B6E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rsid w:val="000B6ED2"/>
    <w:pPr>
      <w:autoSpaceDE w:val="0"/>
      <w:autoSpaceDN w:val="0"/>
      <w:adjustRightInd w:val="0"/>
      <w:ind w:firstLine="540"/>
      <w:jc w:val="both"/>
    </w:pPr>
  </w:style>
  <w:style w:type="character" w:customStyle="1" w:styleId="20">
    <w:name w:val="Основной текст с отступом 2 Знак"/>
    <w:basedOn w:val="a0"/>
    <w:link w:val="2"/>
    <w:semiHidden/>
    <w:rsid w:val="000B6E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0B6ED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0B6E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B6E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6">
    <w:name w:val="Содержимое таблицы"/>
    <w:basedOn w:val="a"/>
    <w:rsid w:val="000B6ED2"/>
    <w:pPr>
      <w:suppressLineNumbers/>
      <w:suppressAutoHyphens/>
    </w:pPr>
    <w:rPr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helgumr.ru/include/doc/federal/PPRF_64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2611</Words>
  <Characters>14884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2012-04-09T01:34:00Z</dcterms:created>
  <dcterms:modified xsi:type="dcterms:W3CDTF">2012-04-09T03:40:00Z</dcterms:modified>
</cp:coreProperties>
</file>